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4F" w:rsidRPr="007029AB" w:rsidRDefault="000A374D" w:rsidP="00510373">
      <w:pPr>
        <w:jc w:val="center"/>
        <w:rPr>
          <w:b/>
          <w:sz w:val="28"/>
          <w:szCs w:val="28"/>
        </w:rPr>
      </w:pPr>
      <w:proofErr w:type="spellStart"/>
      <w:r w:rsidRPr="007029AB">
        <w:rPr>
          <w:b/>
          <w:sz w:val="28"/>
          <w:szCs w:val="28"/>
        </w:rPr>
        <w:t>BenQ</w:t>
      </w:r>
      <w:proofErr w:type="spellEnd"/>
      <w:r w:rsidRPr="007029AB">
        <w:rPr>
          <w:b/>
          <w:sz w:val="28"/>
          <w:szCs w:val="28"/>
        </w:rPr>
        <w:t xml:space="preserve"> W1100</w:t>
      </w:r>
      <w:r w:rsidR="00510373">
        <w:rPr>
          <w:b/>
          <w:sz w:val="28"/>
          <w:szCs w:val="28"/>
        </w:rPr>
        <w:t xml:space="preserve">, un vidéoprojecteur taillé pour les </w:t>
      </w:r>
      <w:proofErr w:type="spellStart"/>
      <w:r w:rsidR="00510373">
        <w:rPr>
          <w:b/>
          <w:sz w:val="28"/>
          <w:szCs w:val="28"/>
        </w:rPr>
        <w:t>gamers</w:t>
      </w:r>
      <w:proofErr w:type="spellEnd"/>
    </w:p>
    <w:p w:rsidR="00360DA9" w:rsidRDefault="00360DA9" w:rsidP="00A619F6">
      <w:pPr>
        <w:rPr>
          <w:sz w:val="28"/>
          <w:szCs w:val="28"/>
        </w:rPr>
      </w:pPr>
      <w:r>
        <w:rPr>
          <w:sz w:val="28"/>
          <w:szCs w:val="28"/>
        </w:rPr>
        <w:t xml:space="preserve">Même si le </w:t>
      </w:r>
      <w:r w:rsidRPr="00360DA9">
        <w:rPr>
          <w:b/>
          <w:sz w:val="28"/>
          <w:szCs w:val="28"/>
        </w:rPr>
        <w:t xml:space="preserve">vidéoprojecteur </w:t>
      </w:r>
      <w:proofErr w:type="spellStart"/>
      <w:r w:rsidR="00A41EA5" w:rsidRPr="00360DA9">
        <w:rPr>
          <w:b/>
          <w:sz w:val="28"/>
          <w:szCs w:val="28"/>
        </w:rPr>
        <w:t>Ben</w:t>
      </w:r>
      <w:r w:rsidR="00DD5148" w:rsidRPr="00360DA9">
        <w:rPr>
          <w:b/>
          <w:sz w:val="28"/>
          <w:szCs w:val="28"/>
        </w:rPr>
        <w:t>Q</w:t>
      </w:r>
      <w:proofErr w:type="spellEnd"/>
      <w:r w:rsidR="00A41EA5" w:rsidRPr="00360DA9">
        <w:rPr>
          <w:b/>
          <w:sz w:val="28"/>
          <w:szCs w:val="28"/>
        </w:rPr>
        <w:t xml:space="preserve"> </w:t>
      </w:r>
      <w:r w:rsidRPr="00360DA9">
        <w:rPr>
          <w:b/>
          <w:sz w:val="28"/>
          <w:szCs w:val="28"/>
        </w:rPr>
        <w:t>W1100</w:t>
      </w:r>
      <w:r>
        <w:rPr>
          <w:sz w:val="28"/>
          <w:szCs w:val="28"/>
        </w:rPr>
        <w:t xml:space="preserve"> </w:t>
      </w:r>
      <w:r w:rsidR="00A41EA5" w:rsidRPr="007029AB">
        <w:rPr>
          <w:sz w:val="28"/>
          <w:szCs w:val="28"/>
        </w:rPr>
        <w:t xml:space="preserve">est </w:t>
      </w:r>
      <w:r>
        <w:rPr>
          <w:sz w:val="28"/>
          <w:szCs w:val="28"/>
        </w:rPr>
        <w:t>sorti du marché depuis</w:t>
      </w:r>
      <w:r w:rsidRPr="00360DA9">
        <w:rPr>
          <w:sz w:val="28"/>
          <w:szCs w:val="28"/>
        </w:rPr>
        <w:t xml:space="preserve"> </w:t>
      </w:r>
      <w:r w:rsidRPr="00360DA9">
        <w:rPr>
          <w:sz w:val="28"/>
          <w:szCs w:val="28"/>
        </w:rPr>
        <w:t>octobre 2013</w:t>
      </w:r>
      <w:r>
        <w:rPr>
          <w:sz w:val="28"/>
          <w:szCs w:val="28"/>
        </w:rPr>
        <w:t xml:space="preserve">, </w:t>
      </w:r>
      <w:r w:rsidR="004F31F6">
        <w:rPr>
          <w:sz w:val="28"/>
          <w:szCs w:val="28"/>
        </w:rPr>
        <w:t xml:space="preserve">il reste un des meilleurs choix </w:t>
      </w:r>
      <w:r w:rsidR="0042724D">
        <w:rPr>
          <w:sz w:val="28"/>
          <w:szCs w:val="28"/>
        </w:rPr>
        <w:t xml:space="preserve">pour </w:t>
      </w:r>
      <w:r w:rsidR="00FF51FF">
        <w:rPr>
          <w:sz w:val="28"/>
          <w:szCs w:val="28"/>
        </w:rPr>
        <w:t xml:space="preserve">les férus de </w:t>
      </w:r>
      <w:r w:rsidR="00FF51FF">
        <w:rPr>
          <w:sz w:val="28"/>
          <w:szCs w:val="28"/>
        </w:rPr>
        <w:t>jeux vidéo</w:t>
      </w:r>
      <w:r w:rsidR="00FF51FF">
        <w:rPr>
          <w:sz w:val="28"/>
          <w:szCs w:val="28"/>
        </w:rPr>
        <w:t xml:space="preserve">. </w:t>
      </w:r>
      <w:r w:rsidR="00410813">
        <w:rPr>
          <w:sz w:val="28"/>
          <w:szCs w:val="28"/>
        </w:rPr>
        <w:t>Il tire to</w:t>
      </w:r>
      <w:r w:rsidR="008359DB">
        <w:rPr>
          <w:sz w:val="28"/>
          <w:szCs w:val="28"/>
        </w:rPr>
        <w:t xml:space="preserve">ute sa </w:t>
      </w:r>
      <w:r w:rsidR="008359DB">
        <w:rPr>
          <w:sz w:val="28"/>
          <w:szCs w:val="28"/>
        </w:rPr>
        <w:t>performance vid</w:t>
      </w:r>
      <w:bookmarkStart w:id="0" w:name="_GoBack"/>
      <w:bookmarkEnd w:id="0"/>
      <w:r w:rsidR="008359DB">
        <w:rPr>
          <w:sz w:val="28"/>
          <w:szCs w:val="28"/>
        </w:rPr>
        <w:t>éo</w:t>
      </w:r>
      <w:r w:rsidR="008359DB">
        <w:rPr>
          <w:sz w:val="28"/>
          <w:szCs w:val="28"/>
        </w:rPr>
        <w:t xml:space="preserve"> </w:t>
      </w:r>
      <w:r w:rsidR="00410813">
        <w:rPr>
          <w:sz w:val="28"/>
          <w:szCs w:val="28"/>
        </w:rPr>
        <w:t>grâce à s</w:t>
      </w:r>
      <w:r w:rsidR="00D270C3">
        <w:rPr>
          <w:sz w:val="28"/>
          <w:szCs w:val="28"/>
        </w:rPr>
        <w:t xml:space="preserve">a qualité d’image et ses </w:t>
      </w:r>
      <w:r w:rsidR="00A619F6">
        <w:rPr>
          <w:sz w:val="28"/>
          <w:szCs w:val="28"/>
        </w:rPr>
        <w:t>avantages</w:t>
      </w:r>
      <w:r w:rsidR="00D270C3">
        <w:rPr>
          <w:sz w:val="28"/>
          <w:szCs w:val="28"/>
        </w:rPr>
        <w:t xml:space="preserve"> </w:t>
      </w:r>
      <w:r>
        <w:rPr>
          <w:sz w:val="28"/>
          <w:szCs w:val="28"/>
        </w:rPr>
        <w:t>technique</w:t>
      </w:r>
      <w:r w:rsidR="00D270C3">
        <w:rPr>
          <w:sz w:val="28"/>
          <w:szCs w:val="28"/>
        </w:rPr>
        <w:t>s</w:t>
      </w:r>
      <w:r w:rsidR="0068673D">
        <w:rPr>
          <w:sz w:val="28"/>
          <w:szCs w:val="28"/>
        </w:rPr>
        <w:t xml:space="preserve"> dont s</w:t>
      </w:r>
      <w:r w:rsidR="00F30DD3">
        <w:rPr>
          <w:sz w:val="28"/>
          <w:szCs w:val="28"/>
        </w:rPr>
        <w:t>a luminosité de 200</w:t>
      </w:r>
      <w:r w:rsidR="00EA0F5B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lumens et la </w:t>
      </w:r>
      <w:r w:rsidR="0038755C">
        <w:rPr>
          <w:sz w:val="28"/>
          <w:szCs w:val="28"/>
        </w:rPr>
        <w:t>polyvalence de sa</w:t>
      </w:r>
      <w:r>
        <w:rPr>
          <w:sz w:val="28"/>
          <w:szCs w:val="28"/>
        </w:rPr>
        <w:t xml:space="preserve"> connectique.</w:t>
      </w:r>
    </w:p>
    <w:p w:rsidR="00213C2C" w:rsidRDefault="004009C3" w:rsidP="008061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>
        <w:rPr>
          <w:b/>
          <w:sz w:val="28"/>
          <w:szCs w:val="28"/>
        </w:rPr>
        <w:t>v</w:t>
      </w:r>
      <w:r w:rsidRPr="007029AB">
        <w:rPr>
          <w:b/>
          <w:sz w:val="28"/>
          <w:szCs w:val="28"/>
        </w:rPr>
        <w:t xml:space="preserve">idéoprojecteur </w:t>
      </w:r>
      <w:proofErr w:type="spellStart"/>
      <w:r w:rsidRPr="007029AB">
        <w:rPr>
          <w:b/>
          <w:sz w:val="28"/>
          <w:szCs w:val="28"/>
        </w:rPr>
        <w:t>BenQ</w:t>
      </w:r>
      <w:proofErr w:type="spellEnd"/>
      <w:r w:rsidRPr="007029AB">
        <w:rPr>
          <w:b/>
          <w:sz w:val="28"/>
          <w:szCs w:val="28"/>
        </w:rPr>
        <w:t xml:space="preserve"> W1100</w:t>
      </w:r>
      <w:r>
        <w:rPr>
          <w:b/>
          <w:sz w:val="28"/>
          <w:szCs w:val="28"/>
        </w:rPr>
        <w:t xml:space="preserve"> délivre de </w:t>
      </w:r>
      <w:r w:rsidR="00C81AB8">
        <w:rPr>
          <w:b/>
          <w:sz w:val="28"/>
          <w:szCs w:val="28"/>
        </w:rPr>
        <w:t>belle</w:t>
      </w:r>
      <w:r>
        <w:rPr>
          <w:b/>
          <w:sz w:val="28"/>
          <w:szCs w:val="28"/>
        </w:rPr>
        <w:t>s</w:t>
      </w:r>
      <w:r w:rsidR="00C81AB8">
        <w:rPr>
          <w:b/>
          <w:sz w:val="28"/>
          <w:szCs w:val="28"/>
        </w:rPr>
        <w:t xml:space="preserve"> </w:t>
      </w:r>
      <w:r w:rsidR="005277A7" w:rsidRPr="007029AB">
        <w:rPr>
          <w:b/>
          <w:sz w:val="28"/>
          <w:szCs w:val="28"/>
        </w:rPr>
        <w:t>image</w:t>
      </w:r>
      <w:r>
        <w:rPr>
          <w:b/>
          <w:sz w:val="28"/>
          <w:szCs w:val="28"/>
        </w:rPr>
        <w:t>s</w:t>
      </w:r>
      <w:r w:rsidR="005277A7" w:rsidRPr="007029AB">
        <w:rPr>
          <w:b/>
          <w:sz w:val="28"/>
          <w:szCs w:val="28"/>
        </w:rPr>
        <w:t xml:space="preserve"> pour </w:t>
      </w:r>
      <w:r w:rsidR="00C940B8">
        <w:rPr>
          <w:b/>
          <w:sz w:val="28"/>
          <w:szCs w:val="28"/>
        </w:rPr>
        <w:t xml:space="preserve">les amoureux de </w:t>
      </w:r>
      <w:r w:rsidR="005277A7" w:rsidRPr="007029AB">
        <w:rPr>
          <w:b/>
          <w:sz w:val="28"/>
          <w:szCs w:val="28"/>
        </w:rPr>
        <w:t>jeux vidéo</w:t>
      </w:r>
    </w:p>
    <w:p w:rsidR="009C2501" w:rsidRDefault="001D3155" w:rsidP="008061D6">
      <w:pPr>
        <w:rPr>
          <w:sz w:val="28"/>
          <w:szCs w:val="28"/>
        </w:rPr>
      </w:pPr>
      <w:proofErr w:type="spellStart"/>
      <w:r w:rsidRPr="001D3155">
        <w:rPr>
          <w:sz w:val="28"/>
          <w:szCs w:val="28"/>
        </w:rPr>
        <w:t>BenQ</w:t>
      </w:r>
      <w:proofErr w:type="spellEnd"/>
      <w:r w:rsidRPr="001D3155">
        <w:rPr>
          <w:sz w:val="28"/>
          <w:szCs w:val="28"/>
        </w:rPr>
        <w:t xml:space="preserve"> W1100</w:t>
      </w:r>
      <w:r>
        <w:rPr>
          <w:b/>
          <w:sz w:val="28"/>
          <w:szCs w:val="28"/>
        </w:rPr>
        <w:t xml:space="preserve"> </w:t>
      </w:r>
      <w:r w:rsidR="00A45220">
        <w:rPr>
          <w:sz w:val="28"/>
          <w:szCs w:val="28"/>
        </w:rPr>
        <w:t xml:space="preserve">est un vidéoprojecteur </w:t>
      </w:r>
      <w:r w:rsidR="00F72BC5">
        <w:rPr>
          <w:sz w:val="28"/>
          <w:szCs w:val="28"/>
        </w:rPr>
        <w:t xml:space="preserve">DLP </w:t>
      </w:r>
      <w:r w:rsidR="00A45220">
        <w:rPr>
          <w:sz w:val="28"/>
          <w:szCs w:val="28"/>
        </w:rPr>
        <w:t xml:space="preserve">destiné pour une utilisation domestique, </w:t>
      </w:r>
      <w:r w:rsidR="007F1626">
        <w:rPr>
          <w:sz w:val="28"/>
          <w:szCs w:val="28"/>
        </w:rPr>
        <w:t xml:space="preserve">il est </w:t>
      </w:r>
      <w:r w:rsidR="00A45220">
        <w:rPr>
          <w:sz w:val="28"/>
          <w:szCs w:val="28"/>
        </w:rPr>
        <w:t>notamment apprécié par les amateurs de jeux vidéo.</w:t>
      </w:r>
      <w:r w:rsidR="00877180">
        <w:rPr>
          <w:sz w:val="28"/>
          <w:szCs w:val="28"/>
        </w:rPr>
        <w:t xml:space="preserve"> </w:t>
      </w:r>
      <w:r w:rsidR="00173A69">
        <w:rPr>
          <w:sz w:val="28"/>
          <w:szCs w:val="28"/>
        </w:rPr>
        <w:t xml:space="preserve">C’est la version revue du modèle </w:t>
      </w:r>
      <w:r w:rsidR="00173A69" w:rsidRPr="00173A69">
        <w:rPr>
          <w:sz w:val="28"/>
          <w:szCs w:val="28"/>
        </w:rPr>
        <w:t>W1000+</w:t>
      </w:r>
      <w:r w:rsidR="00621C18">
        <w:rPr>
          <w:sz w:val="28"/>
          <w:szCs w:val="28"/>
        </w:rPr>
        <w:t xml:space="preserve">. Comparé à son prédécesseur, </w:t>
      </w:r>
      <w:r w:rsidR="00E12332">
        <w:rPr>
          <w:sz w:val="28"/>
          <w:szCs w:val="28"/>
        </w:rPr>
        <w:t xml:space="preserve">il est </w:t>
      </w:r>
      <w:r w:rsidR="00010ECB" w:rsidRPr="007029AB">
        <w:rPr>
          <w:sz w:val="28"/>
          <w:szCs w:val="28"/>
        </w:rPr>
        <w:t xml:space="preserve">plus performant </w:t>
      </w:r>
      <w:r w:rsidR="00E12332">
        <w:rPr>
          <w:sz w:val="28"/>
          <w:szCs w:val="28"/>
        </w:rPr>
        <w:t>en termes</w:t>
      </w:r>
      <w:r w:rsidR="008928D2">
        <w:rPr>
          <w:sz w:val="28"/>
          <w:szCs w:val="28"/>
        </w:rPr>
        <w:t xml:space="preserve"> de luminosité, </w:t>
      </w:r>
      <w:r w:rsidR="00875423">
        <w:rPr>
          <w:sz w:val="28"/>
          <w:szCs w:val="28"/>
        </w:rPr>
        <w:t>de résolution et de contraste</w:t>
      </w:r>
      <w:r w:rsidR="007F1626">
        <w:rPr>
          <w:sz w:val="28"/>
          <w:szCs w:val="28"/>
        </w:rPr>
        <w:t>.</w:t>
      </w:r>
      <w:r w:rsidR="00F72BC5">
        <w:rPr>
          <w:sz w:val="28"/>
          <w:szCs w:val="28"/>
        </w:rPr>
        <w:t xml:space="preserve"> </w:t>
      </w:r>
    </w:p>
    <w:p w:rsidR="00F00EFA" w:rsidRDefault="00D57BED" w:rsidP="008061D6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096DE2">
        <w:rPr>
          <w:sz w:val="28"/>
          <w:szCs w:val="28"/>
        </w:rPr>
        <w:t xml:space="preserve">e constructeur annonce </w:t>
      </w:r>
      <w:r w:rsidR="000A4EA9">
        <w:rPr>
          <w:sz w:val="28"/>
          <w:szCs w:val="28"/>
        </w:rPr>
        <w:t xml:space="preserve">une </w:t>
      </w:r>
      <w:r w:rsidR="000A4EA9" w:rsidRPr="00DD457D">
        <w:rPr>
          <w:b/>
          <w:sz w:val="28"/>
          <w:szCs w:val="28"/>
        </w:rPr>
        <w:t xml:space="preserve">lampe originale pour vidéoprojecteur </w:t>
      </w:r>
      <w:proofErr w:type="spellStart"/>
      <w:r w:rsidR="000A4EA9" w:rsidRPr="00DD457D">
        <w:rPr>
          <w:b/>
          <w:sz w:val="28"/>
          <w:szCs w:val="28"/>
        </w:rPr>
        <w:t>BenQ</w:t>
      </w:r>
      <w:proofErr w:type="spellEnd"/>
      <w:r w:rsidR="000A4EA9">
        <w:rPr>
          <w:b/>
          <w:sz w:val="28"/>
          <w:szCs w:val="28"/>
        </w:rPr>
        <w:t xml:space="preserve"> </w:t>
      </w:r>
      <w:r w:rsidR="000A4EA9" w:rsidRPr="000A4EA9">
        <w:rPr>
          <w:sz w:val="28"/>
          <w:szCs w:val="28"/>
        </w:rPr>
        <w:t>d’une</w:t>
      </w:r>
      <w:r w:rsidR="00DD24F8" w:rsidRPr="007029AB">
        <w:rPr>
          <w:sz w:val="28"/>
          <w:szCs w:val="28"/>
        </w:rPr>
        <w:t xml:space="preserve"> luminosité de 2000 lumens </w:t>
      </w:r>
      <w:r w:rsidR="00325C3C">
        <w:rPr>
          <w:sz w:val="28"/>
          <w:szCs w:val="28"/>
        </w:rPr>
        <w:t xml:space="preserve">pour </w:t>
      </w:r>
      <w:r w:rsidR="00325C3C" w:rsidRPr="007029AB">
        <w:rPr>
          <w:sz w:val="28"/>
          <w:szCs w:val="28"/>
        </w:rPr>
        <w:t>une projection nette même dans une salle éclairée</w:t>
      </w:r>
      <w:r w:rsidR="00DD24F8">
        <w:rPr>
          <w:sz w:val="28"/>
          <w:szCs w:val="28"/>
        </w:rPr>
        <w:t xml:space="preserve">, </w:t>
      </w:r>
      <w:r w:rsidR="00EA73D7" w:rsidRPr="007029AB">
        <w:rPr>
          <w:sz w:val="28"/>
          <w:szCs w:val="28"/>
        </w:rPr>
        <w:t xml:space="preserve">une résolution native 1080p </w:t>
      </w:r>
      <w:r w:rsidR="00793EE4" w:rsidRPr="007029AB">
        <w:rPr>
          <w:sz w:val="28"/>
          <w:szCs w:val="28"/>
        </w:rPr>
        <w:t>(1920x1080)</w:t>
      </w:r>
      <w:r w:rsidR="00845ACD">
        <w:rPr>
          <w:sz w:val="28"/>
          <w:szCs w:val="28"/>
        </w:rPr>
        <w:t xml:space="preserve"> </w:t>
      </w:r>
      <w:r w:rsidR="00F00EFA" w:rsidRPr="007029AB">
        <w:rPr>
          <w:sz w:val="28"/>
          <w:szCs w:val="28"/>
        </w:rPr>
        <w:t>avec un système optique optimisé Full HD</w:t>
      </w:r>
      <w:r w:rsidR="00F00EFA">
        <w:rPr>
          <w:sz w:val="28"/>
          <w:szCs w:val="28"/>
        </w:rPr>
        <w:t>, ainsi qu’un taux de contraste de</w:t>
      </w:r>
      <w:r w:rsidR="00845ACD">
        <w:rPr>
          <w:sz w:val="28"/>
          <w:szCs w:val="28"/>
        </w:rPr>
        <w:t xml:space="preserve"> </w:t>
      </w:r>
      <w:r w:rsidR="00F00EFA" w:rsidRPr="007029AB">
        <w:rPr>
          <w:sz w:val="28"/>
          <w:szCs w:val="28"/>
        </w:rPr>
        <w:t>4500</w:t>
      </w:r>
      <w:r w:rsidR="00F00EFA">
        <w:rPr>
          <w:sz w:val="28"/>
          <w:szCs w:val="28"/>
        </w:rPr>
        <w:t> :</w:t>
      </w:r>
      <w:r w:rsidR="007309F9">
        <w:rPr>
          <w:sz w:val="28"/>
          <w:szCs w:val="28"/>
        </w:rPr>
        <w:t>1.</w:t>
      </w:r>
      <w:r w:rsidR="00154FFA">
        <w:rPr>
          <w:sz w:val="28"/>
          <w:szCs w:val="28"/>
        </w:rPr>
        <w:t xml:space="preserve"> En plus, </w:t>
      </w:r>
      <w:proofErr w:type="spellStart"/>
      <w:r w:rsidR="007F1626">
        <w:rPr>
          <w:sz w:val="28"/>
          <w:szCs w:val="28"/>
        </w:rPr>
        <w:t>BenQ</w:t>
      </w:r>
      <w:proofErr w:type="spellEnd"/>
      <w:r w:rsidR="007F1626">
        <w:rPr>
          <w:sz w:val="28"/>
          <w:szCs w:val="28"/>
        </w:rPr>
        <w:t xml:space="preserve"> W1100 utilise un </w:t>
      </w:r>
      <w:r w:rsidR="00154FFA" w:rsidRPr="007029AB">
        <w:rPr>
          <w:sz w:val="28"/>
          <w:szCs w:val="28"/>
        </w:rPr>
        <w:t xml:space="preserve">traitement </w:t>
      </w:r>
      <w:r w:rsidR="007F1626">
        <w:rPr>
          <w:sz w:val="28"/>
          <w:szCs w:val="28"/>
        </w:rPr>
        <w:t>de couleur à</w:t>
      </w:r>
      <w:r w:rsidR="00154FFA" w:rsidRPr="007029AB">
        <w:rPr>
          <w:sz w:val="28"/>
          <w:szCs w:val="28"/>
        </w:rPr>
        <w:t xml:space="preserve"> 10 bits</w:t>
      </w:r>
      <w:r w:rsidR="00E5459D">
        <w:rPr>
          <w:sz w:val="28"/>
          <w:szCs w:val="28"/>
        </w:rPr>
        <w:t>,</w:t>
      </w:r>
      <w:r w:rsidR="00154FFA" w:rsidRPr="007029AB">
        <w:rPr>
          <w:sz w:val="28"/>
          <w:szCs w:val="28"/>
        </w:rPr>
        <w:t xml:space="preserve"> ce qui fournit plus d'un milliard de couleurs par rapport à la technologie 8 bits, qui ne produit que 16 millions de couleurs.</w:t>
      </w:r>
    </w:p>
    <w:p w:rsidR="00EC45AC" w:rsidRDefault="00EC45AC" w:rsidP="008061D6">
      <w:pPr>
        <w:rPr>
          <w:sz w:val="28"/>
          <w:szCs w:val="28"/>
        </w:rPr>
      </w:pPr>
      <w:r w:rsidRPr="00F72BC5">
        <w:rPr>
          <w:sz w:val="28"/>
          <w:szCs w:val="28"/>
        </w:rPr>
        <w:t>Concerna</w:t>
      </w:r>
      <w:r>
        <w:rPr>
          <w:sz w:val="28"/>
          <w:szCs w:val="28"/>
        </w:rPr>
        <w:t xml:space="preserve">nt le ratio de projection, </w:t>
      </w:r>
      <w:r w:rsidR="009013A8">
        <w:rPr>
          <w:b/>
          <w:sz w:val="28"/>
          <w:szCs w:val="28"/>
        </w:rPr>
        <w:t>l</w:t>
      </w:r>
      <w:r w:rsidR="009013A8">
        <w:rPr>
          <w:b/>
          <w:sz w:val="28"/>
          <w:szCs w:val="28"/>
        </w:rPr>
        <w:t>e v</w:t>
      </w:r>
      <w:r w:rsidR="009013A8" w:rsidRPr="007029AB">
        <w:rPr>
          <w:b/>
          <w:sz w:val="28"/>
          <w:szCs w:val="28"/>
        </w:rPr>
        <w:t xml:space="preserve">idéoprojecteur </w:t>
      </w:r>
      <w:proofErr w:type="spellStart"/>
      <w:r w:rsidR="009013A8" w:rsidRPr="007029AB">
        <w:rPr>
          <w:b/>
          <w:sz w:val="28"/>
          <w:szCs w:val="28"/>
        </w:rPr>
        <w:t>BenQ</w:t>
      </w:r>
      <w:proofErr w:type="spellEnd"/>
      <w:r w:rsidR="009013A8" w:rsidRPr="007029AB">
        <w:rPr>
          <w:b/>
          <w:sz w:val="28"/>
          <w:szCs w:val="28"/>
        </w:rPr>
        <w:t xml:space="preserve"> W1100</w:t>
      </w:r>
      <w:r w:rsidR="009013A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mesure</w:t>
      </w:r>
      <w:r w:rsidRPr="00F72BC5">
        <w:rPr>
          <w:sz w:val="28"/>
          <w:szCs w:val="28"/>
        </w:rPr>
        <w:t xml:space="preserve"> une diagonale d’image de 1,66 m à une distance de projection de deux mètres.</w:t>
      </w:r>
      <w:r>
        <w:rPr>
          <w:sz w:val="28"/>
          <w:szCs w:val="28"/>
        </w:rPr>
        <w:t xml:space="preserve"> </w:t>
      </w:r>
      <w:r w:rsidRPr="007029AB">
        <w:rPr>
          <w:sz w:val="28"/>
          <w:szCs w:val="28"/>
        </w:rPr>
        <w:t>La taille de l’image est réglable de 0,61 m à 7,62 m</w:t>
      </w:r>
      <w:r>
        <w:rPr>
          <w:sz w:val="28"/>
          <w:szCs w:val="28"/>
        </w:rPr>
        <w:t>.</w:t>
      </w:r>
    </w:p>
    <w:p w:rsidR="00010ECB" w:rsidRPr="00845ACD" w:rsidRDefault="000D4AA9" w:rsidP="008061D6">
      <w:pPr>
        <w:rPr>
          <w:sz w:val="28"/>
          <w:szCs w:val="28"/>
        </w:rPr>
      </w:pPr>
      <w:r>
        <w:rPr>
          <w:sz w:val="28"/>
          <w:szCs w:val="28"/>
        </w:rPr>
        <w:t xml:space="preserve">Ces </w:t>
      </w:r>
      <w:r w:rsidR="009359D9">
        <w:rPr>
          <w:sz w:val="28"/>
          <w:szCs w:val="28"/>
        </w:rPr>
        <w:t xml:space="preserve">qualités lui permettent d’offrir </w:t>
      </w:r>
      <w:r w:rsidR="00902CE1" w:rsidRPr="007029AB">
        <w:rPr>
          <w:sz w:val="28"/>
          <w:szCs w:val="28"/>
        </w:rPr>
        <w:t>un pur plaisir visuel</w:t>
      </w:r>
      <w:r w:rsidR="00902CE1">
        <w:rPr>
          <w:sz w:val="28"/>
          <w:szCs w:val="28"/>
        </w:rPr>
        <w:t xml:space="preserve">, </w:t>
      </w:r>
      <w:r w:rsidR="00D57BED">
        <w:rPr>
          <w:sz w:val="28"/>
          <w:szCs w:val="28"/>
        </w:rPr>
        <w:t>les</w:t>
      </w:r>
      <w:r w:rsidR="00D33DB4" w:rsidRPr="007029AB">
        <w:rPr>
          <w:sz w:val="28"/>
          <w:szCs w:val="28"/>
        </w:rPr>
        <w:t xml:space="preserve"> images apparaissent dans les moindres détails pour une expérience de jeu plus absorbante.</w:t>
      </w:r>
      <w:r w:rsidR="00860199" w:rsidRPr="007029AB">
        <w:rPr>
          <w:sz w:val="28"/>
          <w:szCs w:val="28"/>
        </w:rPr>
        <w:t xml:space="preserve"> </w:t>
      </w:r>
    </w:p>
    <w:p w:rsidR="008061D6" w:rsidRPr="007029AB" w:rsidRDefault="000D2599" w:rsidP="008061D6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caractéristiques techniques du v</w:t>
      </w:r>
      <w:r w:rsidR="005277A7" w:rsidRPr="007029AB">
        <w:rPr>
          <w:b/>
          <w:sz w:val="28"/>
          <w:szCs w:val="28"/>
        </w:rPr>
        <w:t xml:space="preserve">idéoprojecteur </w:t>
      </w:r>
      <w:proofErr w:type="spellStart"/>
      <w:r w:rsidR="005277A7" w:rsidRPr="007029AB">
        <w:rPr>
          <w:b/>
          <w:sz w:val="28"/>
          <w:szCs w:val="28"/>
        </w:rPr>
        <w:t>BenQ</w:t>
      </w:r>
      <w:proofErr w:type="spellEnd"/>
      <w:r w:rsidR="005277A7" w:rsidRPr="007029AB">
        <w:rPr>
          <w:b/>
          <w:sz w:val="28"/>
          <w:szCs w:val="28"/>
        </w:rPr>
        <w:t xml:space="preserve"> W1100</w:t>
      </w:r>
    </w:p>
    <w:p w:rsidR="0093292B" w:rsidRDefault="0093292B" w:rsidP="00070472">
      <w:pPr>
        <w:rPr>
          <w:sz w:val="28"/>
          <w:szCs w:val="28"/>
        </w:rPr>
      </w:pPr>
      <w:r>
        <w:rPr>
          <w:sz w:val="28"/>
          <w:szCs w:val="28"/>
        </w:rPr>
        <w:t xml:space="preserve">Sur </w:t>
      </w:r>
      <w:r w:rsidR="0044656B">
        <w:rPr>
          <w:sz w:val="28"/>
          <w:szCs w:val="28"/>
        </w:rPr>
        <w:t>le plan conceptuel,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 xml:space="preserve">e </w:t>
      </w:r>
      <w:r w:rsidRPr="004009C3">
        <w:rPr>
          <w:b/>
          <w:sz w:val="28"/>
          <w:szCs w:val="28"/>
        </w:rPr>
        <w:t xml:space="preserve">vidéoprojecteur </w:t>
      </w:r>
      <w:proofErr w:type="spellStart"/>
      <w:r w:rsidRPr="004009C3">
        <w:rPr>
          <w:b/>
          <w:sz w:val="28"/>
          <w:szCs w:val="28"/>
        </w:rPr>
        <w:t>BenQ</w:t>
      </w:r>
      <w:proofErr w:type="spellEnd"/>
      <w:r w:rsidRPr="004009C3">
        <w:rPr>
          <w:b/>
          <w:sz w:val="28"/>
          <w:szCs w:val="28"/>
        </w:rPr>
        <w:t xml:space="preserve"> W1100</w:t>
      </w:r>
      <w:r>
        <w:rPr>
          <w:sz w:val="28"/>
          <w:szCs w:val="28"/>
        </w:rPr>
        <w:t xml:space="preserve"> </w:t>
      </w:r>
      <w:r w:rsidR="00376E68">
        <w:rPr>
          <w:sz w:val="28"/>
          <w:szCs w:val="28"/>
        </w:rPr>
        <w:t xml:space="preserve">mesure </w:t>
      </w:r>
      <w:r w:rsidR="00376E68" w:rsidRPr="00412DEC">
        <w:rPr>
          <w:sz w:val="28"/>
          <w:szCs w:val="28"/>
        </w:rPr>
        <w:t>14 cm x 34 cm x 26 cm</w:t>
      </w:r>
      <w:r>
        <w:rPr>
          <w:sz w:val="28"/>
          <w:szCs w:val="28"/>
        </w:rPr>
        <w:t xml:space="preserve"> pour 3,6 kg. I</w:t>
      </w:r>
      <w:r w:rsidR="005C477B">
        <w:rPr>
          <w:sz w:val="28"/>
          <w:szCs w:val="28"/>
        </w:rPr>
        <w:t>l dispose d’un s</w:t>
      </w:r>
      <w:r w:rsidR="00070472" w:rsidRPr="007029AB">
        <w:rPr>
          <w:sz w:val="28"/>
          <w:szCs w:val="28"/>
        </w:rPr>
        <w:t xml:space="preserve">ystème de ventilation continue </w:t>
      </w:r>
      <w:r w:rsidR="005C477B">
        <w:rPr>
          <w:sz w:val="28"/>
          <w:szCs w:val="28"/>
        </w:rPr>
        <w:t xml:space="preserve">qui </w:t>
      </w:r>
      <w:r w:rsidR="00070472" w:rsidRPr="007029AB">
        <w:rPr>
          <w:sz w:val="28"/>
          <w:szCs w:val="28"/>
        </w:rPr>
        <w:t>évite la surchauffe du dispositif</w:t>
      </w:r>
      <w:r>
        <w:rPr>
          <w:sz w:val="28"/>
          <w:szCs w:val="28"/>
        </w:rPr>
        <w:t xml:space="preserve"> et est doté d’un haut-parleur intégré </w:t>
      </w:r>
      <w:r w:rsidR="00E83D8D">
        <w:rPr>
          <w:sz w:val="28"/>
          <w:szCs w:val="28"/>
        </w:rPr>
        <w:t xml:space="preserve">de </w:t>
      </w:r>
      <w:r w:rsidR="00E83D8D" w:rsidRPr="00F84011">
        <w:rPr>
          <w:sz w:val="28"/>
          <w:szCs w:val="28"/>
        </w:rPr>
        <w:t xml:space="preserve">27 </w:t>
      </w:r>
      <w:r w:rsidR="00F84011" w:rsidRPr="00F84011">
        <w:rPr>
          <w:sz w:val="28"/>
          <w:szCs w:val="28"/>
        </w:rPr>
        <w:t>d</w:t>
      </w:r>
      <w:r w:rsidR="00F84011">
        <w:rPr>
          <w:sz w:val="28"/>
          <w:szCs w:val="28"/>
        </w:rPr>
        <w:t>B</w:t>
      </w:r>
      <w:r w:rsidR="00E83D8D" w:rsidRPr="00F84011">
        <w:rPr>
          <w:sz w:val="28"/>
          <w:szCs w:val="28"/>
        </w:rPr>
        <w:t>.</w:t>
      </w:r>
      <w:r w:rsidR="00374D51">
        <w:rPr>
          <w:sz w:val="28"/>
          <w:szCs w:val="28"/>
        </w:rPr>
        <w:t xml:space="preserve"> </w:t>
      </w:r>
      <w:r w:rsidR="00374D51" w:rsidRPr="007029AB">
        <w:rPr>
          <w:sz w:val="28"/>
          <w:szCs w:val="28"/>
        </w:rPr>
        <w:t>Son bloc optique est composé de 12 éléments de lentille.</w:t>
      </w:r>
      <w:r w:rsidR="00140520">
        <w:rPr>
          <w:sz w:val="28"/>
          <w:szCs w:val="28"/>
        </w:rPr>
        <w:t xml:space="preserve"> </w:t>
      </w:r>
    </w:p>
    <w:p w:rsidR="001D7C37" w:rsidRDefault="00C77DBA" w:rsidP="00EC45AC">
      <w:pPr>
        <w:rPr>
          <w:sz w:val="28"/>
          <w:szCs w:val="28"/>
        </w:rPr>
      </w:pPr>
      <w:r>
        <w:rPr>
          <w:sz w:val="28"/>
          <w:szCs w:val="28"/>
        </w:rPr>
        <w:t xml:space="preserve">Par ailleurs, le </w:t>
      </w:r>
      <w:r>
        <w:rPr>
          <w:sz w:val="28"/>
          <w:szCs w:val="28"/>
        </w:rPr>
        <w:t xml:space="preserve">vidéoprojecteur </w:t>
      </w:r>
      <w:proofErr w:type="spellStart"/>
      <w:r w:rsidRPr="00FF3C74">
        <w:rPr>
          <w:sz w:val="28"/>
          <w:szCs w:val="28"/>
        </w:rPr>
        <w:t>BenQ</w:t>
      </w:r>
      <w:proofErr w:type="spellEnd"/>
      <w:r w:rsidRPr="00FF3C74">
        <w:rPr>
          <w:sz w:val="28"/>
          <w:szCs w:val="28"/>
        </w:rPr>
        <w:t xml:space="preserve"> W1100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intègre une </w:t>
      </w:r>
      <w:r w:rsidR="00756ADE" w:rsidRPr="00756ADE">
        <w:rPr>
          <w:sz w:val="28"/>
          <w:szCs w:val="28"/>
        </w:rPr>
        <w:t>connectique étoffée</w:t>
      </w:r>
      <w:r>
        <w:rPr>
          <w:sz w:val="28"/>
          <w:szCs w:val="28"/>
        </w:rPr>
        <w:t>.</w:t>
      </w:r>
      <w:r w:rsidR="00756ADE" w:rsidRPr="00756ADE">
        <w:rPr>
          <w:sz w:val="28"/>
          <w:szCs w:val="28"/>
        </w:rPr>
        <w:t xml:space="preserve"> </w:t>
      </w:r>
      <w:r w:rsidR="00070472" w:rsidRPr="007029AB">
        <w:rPr>
          <w:sz w:val="28"/>
          <w:szCs w:val="28"/>
        </w:rPr>
        <w:t xml:space="preserve">Il </w:t>
      </w:r>
      <w:r w:rsidR="002A3501">
        <w:rPr>
          <w:sz w:val="28"/>
          <w:szCs w:val="28"/>
        </w:rPr>
        <w:t>propose</w:t>
      </w:r>
      <w:r w:rsidR="00070472" w:rsidRPr="007029AB">
        <w:rPr>
          <w:sz w:val="28"/>
          <w:szCs w:val="28"/>
        </w:rPr>
        <w:t xml:space="preserve"> </w:t>
      </w:r>
      <w:r w:rsidR="007068FB">
        <w:rPr>
          <w:sz w:val="28"/>
          <w:szCs w:val="28"/>
        </w:rPr>
        <w:t>notamment, deux ports de connectivité HDMI</w:t>
      </w:r>
      <w:r w:rsidR="00C963C7">
        <w:rPr>
          <w:sz w:val="28"/>
          <w:szCs w:val="28"/>
        </w:rPr>
        <w:t xml:space="preserve"> et des entrées VGA, Composite, Composante et</w:t>
      </w:r>
      <w:r w:rsidR="0023293F">
        <w:rPr>
          <w:sz w:val="28"/>
          <w:szCs w:val="28"/>
        </w:rPr>
        <w:t xml:space="preserve"> S-</w:t>
      </w:r>
      <w:proofErr w:type="spellStart"/>
      <w:r w:rsidR="0023293F">
        <w:rPr>
          <w:sz w:val="28"/>
          <w:szCs w:val="28"/>
        </w:rPr>
        <w:t>Video</w:t>
      </w:r>
      <w:proofErr w:type="spellEnd"/>
      <w:r w:rsidR="0023293F">
        <w:rPr>
          <w:sz w:val="28"/>
          <w:szCs w:val="28"/>
        </w:rPr>
        <w:t xml:space="preserve">, </w:t>
      </w:r>
      <w:r w:rsidR="007068FB">
        <w:rPr>
          <w:sz w:val="28"/>
          <w:szCs w:val="28"/>
        </w:rPr>
        <w:t>qui</w:t>
      </w:r>
      <w:r w:rsidR="00070472" w:rsidRPr="007029AB">
        <w:rPr>
          <w:sz w:val="28"/>
          <w:szCs w:val="28"/>
        </w:rPr>
        <w:t xml:space="preserve"> </w:t>
      </w:r>
      <w:r w:rsidR="00325712" w:rsidRPr="0077073B">
        <w:rPr>
          <w:sz w:val="28"/>
          <w:szCs w:val="28"/>
        </w:rPr>
        <w:t>laisse</w:t>
      </w:r>
      <w:r w:rsidR="0077073B" w:rsidRPr="0077073B">
        <w:rPr>
          <w:sz w:val="28"/>
          <w:szCs w:val="28"/>
        </w:rPr>
        <w:t>nt</w:t>
      </w:r>
      <w:r w:rsidR="00325712" w:rsidRPr="0077073B">
        <w:rPr>
          <w:sz w:val="28"/>
          <w:szCs w:val="28"/>
        </w:rPr>
        <w:t xml:space="preserve"> tout le loisir de brancher </w:t>
      </w:r>
      <w:r w:rsidR="00325712" w:rsidRPr="0077073B">
        <w:rPr>
          <w:sz w:val="28"/>
          <w:szCs w:val="28"/>
        </w:rPr>
        <w:lastRenderedPageBreak/>
        <w:t xml:space="preserve">plusieurs sources numériques et analogiques en </w:t>
      </w:r>
      <w:r w:rsidR="0077073B" w:rsidRPr="007029AB">
        <w:rPr>
          <w:sz w:val="28"/>
          <w:szCs w:val="28"/>
        </w:rPr>
        <w:t>simultanée</w:t>
      </w:r>
      <w:r w:rsidR="00325712" w:rsidRPr="0077073B">
        <w:rPr>
          <w:sz w:val="28"/>
          <w:szCs w:val="28"/>
        </w:rPr>
        <w:t>.</w:t>
      </w:r>
      <w:r w:rsidR="00070472" w:rsidRPr="007029AB">
        <w:rPr>
          <w:sz w:val="28"/>
          <w:szCs w:val="28"/>
        </w:rPr>
        <w:t xml:space="preserve"> Il est également possible de faire une projection via une clé USB avec une option </w:t>
      </w:r>
      <w:proofErr w:type="spellStart"/>
      <w:r w:rsidR="00070472" w:rsidRPr="007029AB">
        <w:rPr>
          <w:sz w:val="28"/>
          <w:szCs w:val="28"/>
        </w:rPr>
        <w:t>plug</w:t>
      </w:r>
      <w:proofErr w:type="spellEnd"/>
      <w:r w:rsidR="00070472" w:rsidRPr="007029AB">
        <w:rPr>
          <w:sz w:val="28"/>
          <w:szCs w:val="28"/>
        </w:rPr>
        <w:t>-and-</w:t>
      </w:r>
      <w:proofErr w:type="spellStart"/>
      <w:r w:rsidR="00070472" w:rsidRPr="007029AB">
        <w:rPr>
          <w:sz w:val="28"/>
          <w:szCs w:val="28"/>
        </w:rPr>
        <w:t>play</w:t>
      </w:r>
      <w:proofErr w:type="spellEnd"/>
      <w:r w:rsidR="00070472" w:rsidRPr="007029AB">
        <w:rPr>
          <w:sz w:val="28"/>
          <w:szCs w:val="28"/>
        </w:rPr>
        <w:t>.</w:t>
      </w:r>
    </w:p>
    <w:p w:rsidR="001D7C37" w:rsidRDefault="001D7C37" w:rsidP="001D7C37">
      <w:pPr>
        <w:rPr>
          <w:sz w:val="28"/>
          <w:szCs w:val="28"/>
        </w:rPr>
      </w:pPr>
      <w:r>
        <w:rPr>
          <w:sz w:val="28"/>
          <w:szCs w:val="28"/>
        </w:rPr>
        <w:t>Enfin, p</w:t>
      </w:r>
      <w:r>
        <w:rPr>
          <w:sz w:val="28"/>
          <w:szCs w:val="28"/>
        </w:rPr>
        <w:t xml:space="preserve">our garder le contrôle sur les divers réglages, </w:t>
      </w:r>
      <w:proofErr w:type="spellStart"/>
      <w:r>
        <w:rPr>
          <w:sz w:val="28"/>
          <w:szCs w:val="28"/>
        </w:rPr>
        <w:t>BenQ</w:t>
      </w:r>
      <w:proofErr w:type="spellEnd"/>
      <w:r>
        <w:rPr>
          <w:sz w:val="28"/>
          <w:szCs w:val="28"/>
        </w:rPr>
        <w:t xml:space="preserve"> met à disposition une interface</w:t>
      </w:r>
      <w:r w:rsidRPr="0058429E">
        <w:rPr>
          <w:sz w:val="28"/>
          <w:szCs w:val="28"/>
        </w:rPr>
        <w:t xml:space="preserve"> agréable et simple à appréhender</w:t>
      </w:r>
      <w:r>
        <w:rPr>
          <w:sz w:val="28"/>
          <w:szCs w:val="28"/>
        </w:rPr>
        <w:t xml:space="preserve"> avec la télécommande</w:t>
      </w:r>
      <w:r w:rsidRPr="007029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46D3">
        <w:rPr>
          <w:sz w:val="28"/>
          <w:szCs w:val="28"/>
        </w:rPr>
        <w:t xml:space="preserve">Vous pouvez y </w:t>
      </w:r>
      <w:r w:rsidRPr="000B2CDA">
        <w:rPr>
          <w:sz w:val="28"/>
          <w:szCs w:val="28"/>
        </w:rPr>
        <w:t>g</w:t>
      </w:r>
      <w:r w:rsidR="00AC20CE">
        <w:rPr>
          <w:sz w:val="28"/>
          <w:szCs w:val="28"/>
        </w:rPr>
        <w:t xml:space="preserve">érer le niveau de </w:t>
      </w:r>
      <w:r w:rsidRPr="000B2CDA">
        <w:rPr>
          <w:sz w:val="28"/>
          <w:szCs w:val="28"/>
        </w:rPr>
        <w:t>bruit, intervenir sur la température des couleurs</w:t>
      </w:r>
      <w:r w:rsidR="001463BF">
        <w:rPr>
          <w:sz w:val="28"/>
          <w:szCs w:val="28"/>
        </w:rPr>
        <w:t>…</w:t>
      </w:r>
    </w:p>
    <w:p w:rsidR="00070472" w:rsidRDefault="00070472" w:rsidP="00070472">
      <w:pPr>
        <w:rPr>
          <w:sz w:val="28"/>
          <w:szCs w:val="28"/>
        </w:rPr>
      </w:pPr>
      <w:r w:rsidRPr="007029AB">
        <w:rPr>
          <w:sz w:val="28"/>
          <w:szCs w:val="28"/>
        </w:rPr>
        <w:t xml:space="preserve">La durée de vie de la </w:t>
      </w:r>
      <w:r w:rsidR="00DD457D" w:rsidRPr="00DD457D">
        <w:rPr>
          <w:b/>
          <w:sz w:val="28"/>
          <w:szCs w:val="28"/>
        </w:rPr>
        <w:t xml:space="preserve">lampe originale pour vidéoprojecteur </w:t>
      </w:r>
      <w:proofErr w:type="spellStart"/>
      <w:r w:rsidR="00DD457D" w:rsidRPr="00DD457D">
        <w:rPr>
          <w:b/>
          <w:sz w:val="28"/>
          <w:szCs w:val="28"/>
        </w:rPr>
        <w:t>BenQ</w:t>
      </w:r>
      <w:proofErr w:type="spellEnd"/>
      <w:r w:rsidRPr="007029AB">
        <w:rPr>
          <w:sz w:val="28"/>
          <w:szCs w:val="28"/>
        </w:rPr>
        <w:t xml:space="preserve"> est estimé</w:t>
      </w:r>
      <w:r w:rsidR="00DD457D">
        <w:rPr>
          <w:sz w:val="28"/>
          <w:szCs w:val="28"/>
        </w:rPr>
        <w:t>e</w:t>
      </w:r>
      <w:r w:rsidRPr="007029AB">
        <w:rPr>
          <w:sz w:val="28"/>
          <w:szCs w:val="28"/>
        </w:rPr>
        <w:t xml:space="preserve"> à 4000 heures en mode économique</w:t>
      </w:r>
      <w:r w:rsidR="00DD457D">
        <w:rPr>
          <w:sz w:val="28"/>
          <w:szCs w:val="28"/>
        </w:rPr>
        <w:t>, équivalent</w:t>
      </w:r>
      <w:r w:rsidRPr="007029AB">
        <w:rPr>
          <w:sz w:val="28"/>
          <w:szCs w:val="28"/>
        </w:rPr>
        <w:t xml:space="preserve"> à une projection de film par jour pendant 5 ans.</w:t>
      </w:r>
      <w:r w:rsidR="00DD457D">
        <w:rPr>
          <w:sz w:val="28"/>
          <w:szCs w:val="28"/>
        </w:rPr>
        <w:t xml:space="preserve"> En cas d’usure, elle peut être </w:t>
      </w:r>
      <w:r>
        <w:rPr>
          <w:sz w:val="28"/>
          <w:szCs w:val="28"/>
        </w:rPr>
        <w:t>remp</w:t>
      </w:r>
      <w:r w:rsidR="00DD457D">
        <w:rPr>
          <w:sz w:val="28"/>
          <w:szCs w:val="28"/>
        </w:rPr>
        <w:t>lacée</w:t>
      </w:r>
      <w:r w:rsidRPr="007029AB">
        <w:rPr>
          <w:sz w:val="28"/>
          <w:szCs w:val="28"/>
        </w:rPr>
        <w:t>.</w:t>
      </w:r>
    </w:p>
    <w:p w:rsidR="005277A7" w:rsidRPr="007029AB" w:rsidRDefault="00DD0597" w:rsidP="008061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Choisissez</w:t>
      </w:r>
      <w:r w:rsidR="00FA1F86">
        <w:rPr>
          <w:b/>
          <w:sz w:val="28"/>
          <w:szCs w:val="28"/>
        </w:rPr>
        <w:t xml:space="preserve"> de nouveaux</w:t>
      </w:r>
      <w:r w:rsidR="00AA1D6F" w:rsidRPr="007029AB">
        <w:rPr>
          <w:b/>
          <w:sz w:val="28"/>
          <w:szCs w:val="28"/>
        </w:rPr>
        <w:t xml:space="preserve"> modèles d</w:t>
      </w:r>
      <w:r w:rsidR="00B04717">
        <w:rPr>
          <w:b/>
          <w:sz w:val="28"/>
          <w:szCs w:val="28"/>
        </w:rPr>
        <w:t>e vidéoprojecteur</w:t>
      </w:r>
      <w:r w:rsidR="005F2F08">
        <w:rPr>
          <w:b/>
          <w:sz w:val="28"/>
          <w:szCs w:val="28"/>
        </w:rPr>
        <w:t>s</w:t>
      </w:r>
      <w:r w:rsidR="00B04717">
        <w:rPr>
          <w:b/>
          <w:sz w:val="28"/>
          <w:szCs w:val="28"/>
        </w:rPr>
        <w:t xml:space="preserve"> </w:t>
      </w:r>
      <w:proofErr w:type="spellStart"/>
      <w:r w:rsidR="00B04717">
        <w:rPr>
          <w:b/>
          <w:sz w:val="28"/>
          <w:szCs w:val="28"/>
        </w:rPr>
        <w:t>BenQ</w:t>
      </w:r>
      <w:proofErr w:type="spellEnd"/>
    </w:p>
    <w:p w:rsidR="00DF1992" w:rsidRDefault="00073427" w:rsidP="008061D6">
      <w:pPr>
        <w:rPr>
          <w:sz w:val="28"/>
          <w:szCs w:val="28"/>
        </w:rPr>
      </w:pPr>
      <w:r w:rsidRPr="007029AB">
        <w:rPr>
          <w:sz w:val="28"/>
          <w:szCs w:val="28"/>
        </w:rPr>
        <w:t xml:space="preserve">La </w:t>
      </w:r>
      <w:r w:rsidR="001B25BC">
        <w:rPr>
          <w:sz w:val="28"/>
          <w:szCs w:val="28"/>
        </w:rPr>
        <w:t xml:space="preserve">firme </w:t>
      </w:r>
      <w:r w:rsidR="001B25BC" w:rsidRPr="001B25BC">
        <w:rPr>
          <w:sz w:val="28"/>
          <w:szCs w:val="28"/>
        </w:rPr>
        <w:t>taïwanaise</w:t>
      </w:r>
      <w:r w:rsidRPr="007029AB">
        <w:rPr>
          <w:sz w:val="28"/>
          <w:szCs w:val="28"/>
        </w:rPr>
        <w:t xml:space="preserve"> </w:t>
      </w:r>
      <w:proofErr w:type="spellStart"/>
      <w:r w:rsidRPr="007029AB">
        <w:rPr>
          <w:sz w:val="28"/>
          <w:szCs w:val="28"/>
        </w:rPr>
        <w:t>BenQ</w:t>
      </w:r>
      <w:proofErr w:type="spellEnd"/>
      <w:r w:rsidRPr="007029AB">
        <w:rPr>
          <w:sz w:val="28"/>
          <w:szCs w:val="28"/>
        </w:rPr>
        <w:t xml:space="preserve"> Corporation a été crée en 2001 suite à une </w:t>
      </w:r>
      <w:r w:rsidR="00881009">
        <w:rPr>
          <w:sz w:val="28"/>
          <w:szCs w:val="28"/>
        </w:rPr>
        <w:t>séparation avec la marque Acer. Depuis, e</w:t>
      </w:r>
      <w:r w:rsidR="00565FE1">
        <w:rPr>
          <w:sz w:val="28"/>
          <w:szCs w:val="28"/>
        </w:rPr>
        <w:t xml:space="preserve">lle se spécialise dans la fabrication </w:t>
      </w:r>
      <w:r w:rsidRPr="007029AB">
        <w:rPr>
          <w:sz w:val="28"/>
          <w:szCs w:val="28"/>
        </w:rPr>
        <w:t>et</w:t>
      </w:r>
      <w:r w:rsidR="009B3DA9" w:rsidRPr="007029AB">
        <w:rPr>
          <w:sz w:val="28"/>
          <w:szCs w:val="28"/>
        </w:rPr>
        <w:t xml:space="preserve"> </w:t>
      </w:r>
      <w:r w:rsidR="00565FE1">
        <w:rPr>
          <w:sz w:val="28"/>
          <w:szCs w:val="28"/>
        </w:rPr>
        <w:t xml:space="preserve">la </w:t>
      </w:r>
      <w:r w:rsidR="00F50BF6" w:rsidRPr="007029AB">
        <w:rPr>
          <w:sz w:val="28"/>
          <w:szCs w:val="28"/>
        </w:rPr>
        <w:t>commercialis</w:t>
      </w:r>
      <w:r w:rsidR="007F5CB5">
        <w:rPr>
          <w:sz w:val="28"/>
          <w:szCs w:val="28"/>
        </w:rPr>
        <w:t>ation</w:t>
      </w:r>
      <w:r w:rsidR="00CD6A3A">
        <w:rPr>
          <w:sz w:val="28"/>
          <w:szCs w:val="28"/>
        </w:rPr>
        <w:t xml:space="preserve"> </w:t>
      </w:r>
      <w:r w:rsidR="00696368">
        <w:rPr>
          <w:sz w:val="28"/>
          <w:szCs w:val="28"/>
        </w:rPr>
        <w:t>de</w:t>
      </w:r>
      <w:r w:rsidR="009B3DA9" w:rsidRPr="007029AB">
        <w:rPr>
          <w:sz w:val="28"/>
          <w:szCs w:val="28"/>
        </w:rPr>
        <w:t xml:space="preserve"> </w:t>
      </w:r>
      <w:r w:rsidRPr="007029AB">
        <w:rPr>
          <w:sz w:val="28"/>
          <w:szCs w:val="28"/>
        </w:rPr>
        <w:t xml:space="preserve">produits numériques </w:t>
      </w:r>
      <w:r w:rsidR="00696368">
        <w:rPr>
          <w:sz w:val="28"/>
          <w:szCs w:val="28"/>
        </w:rPr>
        <w:t>dont les</w:t>
      </w:r>
      <w:r w:rsidRPr="007029AB">
        <w:rPr>
          <w:sz w:val="28"/>
          <w:szCs w:val="28"/>
        </w:rPr>
        <w:t xml:space="preserve"> </w:t>
      </w:r>
      <w:r w:rsidR="00881009">
        <w:rPr>
          <w:sz w:val="28"/>
          <w:szCs w:val="28"/>
        </w:rPr>
        <w:t>vidéo</w:t>
      </w:r>
      <w:r w:rsidR="009B3DA9" w:rsidRPr="007029AB">
        <w:rPr>
          <w:sz w:val="28"/>
          <w:szCs w:val="28"/>
        </w:rPr>
        <w:t>projecteurs</w:t>
      </w:r>
      <w:r w:rsidR="00550FED">
        <w:rPr>
          <w:sz w:val="28"/>
          <w:szCs w:val="28"/>
        </w:rPr>
        <w:t xml:space="preserve"> DLP</w:t>
      </w:r>
      <w:r w:rsidR="007028F5">
        <w:rPr>
          <w:sz w:val="28"/>
          <w:szCs w:val="28"/>
        </w:rPr>
        <w:t>.</w:t>
      </w:r>
    </w:p>
    <w:p w:rsidR="001C4D06" w:rsidRDefault="00DF1992" w:rsidP="008061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BenQ</w:t>
      </w:r>
      <w:proofErr w:type="spellEnd"/>
      <w:r>
        <w:rPr>
          <w:sz w:val="28"/>
          <w:szCs w:val="28"/>
        </w:rPr>
        <w:t xml:space="preserve"> </w:t>
      </w:r>
      <w:r w:rsidR="0014030B" w:rsidRPr="007029AB">
        <w:rPr>
          <w:sz w:val="28"/>
          <w:szCs w:val="28"/>
        </w:rPr>
        <w:t>a su se faire un</w:t>
      </w:r>
      <w:r w:rsidR="001222FF">
        <w:rPr>
          <w:sz w:val="28"/>
          <w:szCs w:val="28"/>
        </w:rPr>
        <w:t>e solide réputation</w:t>
      </w:r>
      <w:r w:rsidR="000A7A60">
        <w:rPr>
          <w:sz w:val="28"/>
          <w:szCs w:val="28"/>
        </w:rPr>
        <w:t xml:space="preserve"> </w:t>
      </w:r>
      <w:r w:rsidR="002C25FA">
        <w:rPr>
          <w:sz w:val="28"/>
          <w:szCs w:val="28"/>
        </w:rPr>
        <w:t xml:space="preserve">sur le marché de l’audiovisuelle </w:t>
      </w:r>
      <w:r w:rsidR="00036A4D">
        <w:rPr>
          <w:sz w:val="28"/>
          <w:szCs w:val="28"/>
        </w:rPr>
        <w:t xml:space="preserve">en proposant des </w:t>
      </w:r>
      <w:r w:rsidR="00580174">
        <w:rPr>
          <w:sz w:val="28"/>
          <w:szCs w:val="28"/>
        </w:rPr>
        <w:t xml:space="preserve">produits </w:t>
      </w:r>
      <w:r w:rsidR="002C25FA">
        <w:rPr>
          <w:sz w:val="28"/>
          <w:szCs w:val="28"/>
        </w:rPr>
        <w:t>d'un très bon rapport qualité/</w:t>
      </w:r>
      <w:r w:rsidR="0014030B" w:rsidRPr="007029AB">
        <w:rPr>
          <w:sz w:val="28"/>
          <w:szCs w:val="28"/>
        </w:rPr>
        <w:t>prix.</w:t>
      </w:r>
      <w:r w:rsidR="00580174" w:rsidRPr="00580174">
        <w:rPr>
          <w:sz w:val="28"/>
          <w:szCs w:val="28"/>
        </w:rPr>
        <w:t xml:space="preserve"> </w:t>
      </w:r>
      <w:r w:rsidR="00580174" w:rsidRPr="00580174">
        <w:rPr>
          <w:sz w:val="28"/>
          <w:szCs w:val="28"/>
        </w:rPr>
        <w:t>Si vous avez besoin d’un vidéoprojecteur</w:t>
      </w:r>
      <w:r w:rsidR="00106935">
        <w:rPr>
          <w:sz w:val="28"/>
          <w:szCs w:val="28"/>
        </w:rPr>
        <w:t xml:space="preserve"> pour vo</w:t>
      </w:r>
      <w:r w:rsidR="00295491">
        <w:rPr>
          <w:sz w:val="28"/>
          <w:szCs w:val="28"/>
        </w:rPr>
        <w:t xml:space="preserve">tre entreprise, votre salle de classe ou tout </w:t>
      </w:r>
      <w:r w:rsidR="00106935">
        <w:rPr>
          <w:sz w:val="28"/>
          <w:szCs w:val="28"/>
        </w:rPr>
        <w:t>s</w:t>
      </w:r>
      <w:r w:rsidR="00295491">
        <w:rPr>
          <w:sz w:val="28"/>
          <w:szCs w:val="28"/>
        </w:rPr>
        <w:t xml:space="preserve">implement pour vous </w:t>
      </w:r>
      <w:r w:rsidR="00295491" w:rsidRPr="00295491">
        <w:rPr>
          <w:sz w:val="28"/>
          <w:szCs w:val="28"/>
        </w:rPr>
        <w:t>créer un univers de cinéma chez soi ou po</w:t>
      </w:r>
      <w:r w:rsidR="00B37766">
        <w:rPr>
          <w:sz w:val="28"/>
          <w:szCs w:val="28"/>
        </w:rPr>
        <w:t xml:space="preserve">ur du divertissement à domicile, </w:t>
      </w:r>
      <w:proofErr w:type="spellStart"/>
      <w:r w:rsidR="00580174" w:rsidRPr="00580174">
        <w:rPr>
          <w:sz w:val="28"/>
          <w:szCs w:val="28"/>
        </w:rPr>
        <w:t>BenQ</w:t>
      </w:r>
      <w:proofErr w:type="spellEnd"/>
      <w:r w:rsidR="00580174" w:rsidRPr="00580174">
        <w:rPr>
          <w:sz w:val="28"/>
          <w:szCs w:val="28"/>
        </w:rPr>
        <w:t xml:space="preserve"> </w:t>
      </w:r>
      <w:r w:rsidR="00B37766">
        <w:rPr>
          <w:sz w:val="28"/>
          <w:szCs w:val="28"/>
        </w:rPr>
        <w:t>saura répondre</w:t>
      </w:r>
      <w:r w:rsidR="001C4D06">
        <w:rPr>
          <w:sz w:val="28"/>
          <w:szCs w:val="28"/>
        </w:rPr>
        <w:t xml:space="preserve"> à vo</w:t>
      </w:r>
      <w:r w:rsidR="000F2DD5">
        <w:rPr>
          <w:sz w:val="28"/>
          <w:szCs w:val="28"/>
        </w:rPr>
        <w:t>tre besoin</w:t>
      </w:r>
      <w:r w:rsidR="001C4D06">
        <w:rPr>
          <w:sz w:val="28"/>
          <w:szCs w:val="28"/>
        </w:rPr>
        <w:t>.</w:t>
      </w:r>
    </w:p>
    <w:p w:rsidR="00F83BD2" w:rsidRPr="007029AB" w:rsidRDefault="00CE26F7" w:rsidP="008061D6">
      <w:pPr>
        <w:rPr>
          <w:sz w:val="28"/>
          <w:szCs w:val="28"/>
        </w:rPr>
      </w:pPr>
      <w:r>
        <w:rPr>
          <w:sz w:val="28"/>
          <w:szCs w:val="28"/>
        </w:rPr>
        <w:t xml:space="preserve">Découvrez sur le site focuslight.fr, </w:t>
      </w:r>
      <w:r w:rsidR="009800A2">
        <w:rPr>
          <w:sz w:val="28"/>
          <w:szCs w:val="28"/>
        </w:rPr>
        <w:t xml:space="preserve">les différentes </w:t>
      </w:r>
      <w:r w:rsidR="00A95DD7" w:rsidRPr="007029AB">
        <w:rPr>
          <w:sz w:val="28"/>
          <w:szCs w:val="28"/>
        </w:rPr>
        <w:t xml:space="preserve">gammes </w:t>
      </w:r>
      <w:r w:rsidR="009800A2">
        <w:rPr>
          <w:sz w:val="28"/>
          <w:szCs w:val="28"/>
        </w:rPr>
        <w:t xml:space="preserve">de vidéoprojecteurs de la marque </w:t>
      </w:r>
      <w:proofErr w:type="spellStart"/>
      <w:r w:rsidR="009800A2">
        <w:rPr>
          <w:sz w:val="28"/>
          <w:szCs w:val="28"/>
        </w:rPr>
        <w:t>BenQ</w:t>
      </w:r>
      <w:proofErr w:type="spellEnd"/>
      <w:r w:rsidR="009800A2">
        <w:rPr>
          <w:sz w:val="28"/>
          <w:szCs w:val="28"/>
        </w:rPr>
        <w:t>.</w:t>
      </w:r>
    </w:p>
    <w:sectPr w:rsidR="00F83BD2" w:rsidRPr="007029AB" w:rsidSect="00C0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6A1"/>
    <w:multiLevelType w:val="hybridMultilevel"/>
    <w:tmpl w:val="85FEE022"/>
    <w:lvl w:ilvl="0" w:tplc="72500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2369C"/>
    <w:multiLevelType w:val="hybridMultilevel"/>
    <w:tmpl w:val="4E4E865C"/>
    <w:lvl w:ilvl="0" w:tplc="CA547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000D1"/>
    <w:multiLevelType w:val="hybridMultilevel"/>
    <w:tmpl w:val="55DAE52C"/>
    <w:lvl w:ilvl="0" w:tplc="90327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F6"/>
    <w:rsid w:val="0000305D"/>
    <w:rsid w:val="00003968"/>
    <w:rsid w:val="00004E0C"/>
    <w:rsid w:val="0000773E"/>
    <w:rsid w:val="0001010E"/>
    <w:rsid w:val="00010ECB"/>
    <w:rsid w:val="000110A0"/>
    <w:rsid w:val="00011523"/>
    <w:rsid w:val="00013EF0"/>
    <w:rsid w:val="00016CE1"/>
    <w:rsid w:val="00017AAA"/>
    <w:rsid w:val="00017EA1"/>
    <w:rsid w:val="000213A6"/>
    <w:rsid w:val="00023D96"/>
    <w:rsid w:val="00024F4E"/>
    <w:rsid w:val="00026304"/>
    <w:rsid w:val="0003263B"/>
    <w:rsid w:val="00033CEC"/>
    <w:rsid w:val="00036A4D"/>
    <w:rsid w:val="000371BE"/>
    <w:rsid w:val="00037615"/>
    <w:rsid w:val="00040545"/>
    <w:rsid w:val="000414A4"/>
    <w:rsid w:val="000441B4"/>
    <w:rsid w:val="0004429C"/>
    <w:rsid w:val="000454CF"/>
    <w:rsid w:val="000456CF"/>
    <w:rsid w:val="00047998"/>
    <w:rsid w:val="000505FC"/>
    <w:rsid w:val="00050625"/>
    <w:rsid w:val="00050B56"/>
    <w:rsid w:val="00050FC9"/>
    <w:rsid w:val="0005294A"/>
    <w:rsid w:val="00054FC4"/>
    <w:rsid w:val="00055DB6"/>
    <w:rsid w:val="0006119D"/>
    <w:rsid w:val="000618E2"/>
    <w:rsid w:val="00062435"/>
    <w:rsid w:val="000629B5"/>
    <w:rsid w:val="00063B15"/>
    <w:rsid w:val="00065423"/>
    <w:rsid w:val="000658D2"/>
    <w:rsid w:val="00067C03"/>
    <w:rsid w:val="00070472"/>
    <w:rsid w:val="00073427"/>
    <w:rsid w:val="000757B3"/>
    <w:rsid w:val="00081044"/>
    <w:rsid w:val="000870F5"/>
    <w:rsid w:val="0009459E"/>
    <w:rsid w:val="000949E0"/>
    <w:rsid w:val="00096DE2"/>
    <w:rsid w:val="000A184D"/>
    <w:rsid w:val="000A2619"/>
    <w:rsid w:val="000A2B0F"/>
    <w:rsid w:val="000A374D"/>
    <w:rsid w:val="000A399A"/>
    <w:rsid w:val="000A47D6"/>
    <w:rsid w:val="000A4EA9"/>
    <w:rsid w:val="000A7A60"/>
    <w:rsid w:val="000B0E9E"/>
    <w:rsid w:val="000B1E40"/>
    <w:rsid w:val="000B1EEE"/>
    <w:rsid w:val="000B2CDA"/>
    <w:rsid w:val="000C3A74"/>
    <w:rsid w:val="000C46DE"/>
    <w:rsid w:val="000C5BB6"/>
    <w:rsid w:val="000C628D"/>
    <w:rsid w:val="000C7C7F"/>
    <w:rsid w:val="000D2599"/>
    <w:rsid w:val="000D34D5"/>
    <w:rsid w:val="000D3D1B"/>
    <w:rsid w:val="000D4AA9"/>
    <w:rsid w:val="000E46D3"/>
    <w:rsid w:val="000E4C52"/>
    <w:rsid w:val="000E57B3"/>
    <w:rsid w:val="000E74A0"/>
    <w:rsid w:val="000F0ECC"/>
    <w:rsid w:val="000F1371"/>
    <w:rsid w:val="000F1871"/>
    <w:rsid w:val="000F2DD5"/>
    <w:rsid w:val="000F357F"/>
    <w:rsid w:val="000F61E0"/>
    <w:rsid w:val="00100832"/>
    <w:rsid w:val="0010159B"/>
    <w:rsid w:val="001032FF"/>
    <w:rsid w:val="0010478A"/>
    <w:rsid w:val="00106935"/>
    <w:rsid w:val="00111843"/>
    <w:rsid w:val="00111DBD"/>
    <w:rsid w:val="00112353"/>
    <w:rsid w:val="001149C2"/>
    <w:rsid w:val="00114BAB"/>
    <w:rsid w:val="001165AC"/>
    <w:rsid w:val="001171E9"/>
    <w:rsid w:val="00117D5A"/>
    <w:rsid w:val="00120D01"/>
    <w:rsid w:val="00120DA7"/>
    <w:rsid w:val="001222FF"/>
    <w:rsid w:val="00125329"/>
    <w:rsid w:val="0012631C"/>
    <w:rsid w:val="00126350"/>
    <w:rsid w:val="00131452"/>
    <w:rsid w:val="00131B1C"/>
    <w:rsid w:val="00131FBD"/>
    <w:rsid w:val="001352AB"/>
    <w:rsid w:val="00136E73"/>
    <w:rsid w:val="0013797A"/>
    <w:rsid w:val="00140289"/>
    <w:rsid w:val="0014030B"/>
    <w:rsid w:val="00140520"/>
    <w:rsid w:val="00142C4A"/>
    <w:rsid w:val="001463BF"/>
    <w:rsid w:val="00150267"/>
    <w:rsid w:val="0015142B"/>
    <w:rsid w:val="00152BA6"/>
    <w:rsid w:val="00154335"/>
    <w:rsid w:val="00154FFA"/>
    <w:rsid w:val="001665F1"/>
    <w:rsid w:val="001677AE"/>
    <w:rsid w:val="00173A69"/>
    <w:rsid w:val="00173D7B"/>
    <w:rsid w:val="0017453A"/>
    <w:rsid w:val="001750D1"/>
    <w:rsid w:val="001755AC"/>
    <w:rsid w:val="00177900"/>
    <w:rsid w:val="0018229F"/>
    <w:rsid w:val="00190BF3"/>
    <w:rsid w:val="001910A4"/>
    <w:rsid w:val="0019235B"/>
    <w:rsid w:val="00194036"/>
    <w:rsid w:val="00195084"/>
    <w:rsid w:val="001955D8"/>
    <w:rsid w:val="00195D0C"/>
    <w:rsid w:val="00197525"/>
    <w:rsid w:val="001A0545"/>
    <w:rsid w:val="001A14B2"/>
    <w:rsid w:val="001A337F"/>
    <w:rsid w:val="001A3F40"/>
    <w:rsid w:val="001A797C"/>
    <w:rsid w:val="001B13D0"/>
    <w:rsid w:val="001B25BC"/>
    <w:rsid w:val="001B65EE"/>
    <w:rsid w:val="001B66F5"/>
    <w:rsid w:val="001C00EA"/>
    <w:rsid w:val="001C10B1"/>
    <w:rsid w:val="001C4D06"/>
    <w:rsid w:val="001C5552"/>
    <w:rsid w:val="001C5CF8"/>
    <w:rsid w:val="001C63B7"/>
    <w:rsid w:val="001C6B49"/>
    <w:rsid w:val="001C6E12"/>
    <w:rsid w:val="001D0DD4"/>
    <w:rsid w:val="001D1813"/>
    <w:rsid w:val="001D2593"/>
    <w:rsid w:val="001D3155"/>
    <w:rsid w:val="001D7C37"/>
    <w:rsid w:val="001E1037"/>
    <w:rsid w:val="001E2E87"/>
    <w:rsid w:val="001E406F"/>
    <w:rsid w:val="001E531F"/>
    <w:rsid w:val="001E5897"/>
    <w:rsid w:val="001E6836"/>
    <w:rsid w:val="001E70C6"/>
    <w:rsid w:val="001F0D61"/>
    <w:rsid w:val="001F2DBF"/>
    <w:rsid w:val="001F5F43"/>
    <w:rsid w:val="001F7275"/>
    <w:rsid w:val="00202498"/>
    <w:rsid w:val="00202E1E"/>
    <w:rsid w:val="00202E94"/>
    <w:rsid w:val="00203732"/>
    <w:rsid w:val="002037F2"/>
    <w:rsid w:val="00204808"/>
    <w:rsid w:val="00212405"/>
    <w:rsid w:val="0021285B"/>
    <w:rsid w:val="00212E9F"/>
    <w:rsid w:val="00213C2C"/>
    <w:rsid w:val="00214C15"/>
    <w:rsid w:val="002156A9"/>
    <w:rsid w:val="002205F8"/>
    <w:rsid w:val="002258C1"/>
    <w:rsid w:val="00230903"/>
    <w:rsid w:val="0023293F"/>
    <w:rsid w:val="00232D54"/>
    <w:rsid w:val="00233C94"/>
    <w:rsid w:val="0023497B"/>
    <w:rsid w:val="0023706F"/>
    <w:rsid w:val="0024138B"/>
    <w:rsid w:val="00246315"/>
    <w:rsid w:val="00247AA4"/>
    <w:rsid w:val="0025188E"/>
    <w:rsid w:val="0025379D"/>
    <w:rsid w:val="0025506A"/>
    <w:rsid w:val="0025768C"/>
    <w:rsid w:val="002576E0"/>
    <w:rsid w:val="00257985"/>
    <w:rsid w:val="00260627"/>
    <w:rsid w:val="00260F0B"/>
    <w:rsid w:val="00261970"/>
    <w:rsid w:val="00263F63"/>
    <w:rsid w:val="002646B8"/>
    <w:rsid w:val="00264C92"/>
    <w:rsid w:val="00266D86"/>
    <w:rsid w:val="00270033"/>
    <w:rsid w:val="00272BF6"/>
    <w:rsid w:val="00272F01"/>
    <w:rsid w:val="00275079"/>
    <w:rsid w:val="002754EB"/>
    <w:rsid w:val="00275E5A"/>
    <w:rsid w:val="00283CF4"/>
    <w:rsid w:val="00284F4A"/>
    <w:rsid w:val="002929AA"/>
    <w:rsid w:val="0029326B"/>
    <w:rsid w:val="00294781"/>
    <w:rsid w:val="00294B33"/>
    <w:rsid w:val="00295491"/>
    <w:rsid w:val="002968EF"/>
    <w:rsid w:val="002A277C"/>
    <w:rsid w:val="002A3501"/>
    <w:rsid w:val="002A3B0D"/>
    <w:rsid w:val="002A3C5F"/>
    <w:rsid w:val="002A577C"/>
    <w:rsid w:val="002A6E50"/>
    <w:rsid w:val="002B16A6"/>
    <w:rsid w:val="002B1E04"/>
    <w:rsid w:val="002B327A"/>
    <w:rsid w:val="002B39FE"/>
    <w:rsid w:val="002B3D3D"/>
    <w:rsid w:val="002B630D"/>
    <w:rsid w:val="002C1D5C"/>
    <w:rsid w:val="002C25FA"/>
    <w:rsid w:val="002C2C9E"/>
    <w:rsid w:val="002C46F5"/>
    <w:rsid w:val="002C6241"/>
    <w:rsid w:val="002D0331"/>
    <w:rsid w:val="002E0476"/>
    <w:rsid w:val="002E0948"/>
    <w:rsid w:val="002E18FB"/>
    <w:rsid w:val="002E194F"/>
    <w:rsid w:val="002E351A"/>
    <w:rsid w:val="002E58E6"/>
    <w:rsid w:val="002E72F6"/>
    <w:rsid w:val="002E7ABA"/>
    <w:rsid w:val="002F25C8"/>
    <w:rsid w:val="002F53FA"/>
    <w:rsid w:val="002F614F"/>
    <w:rsid w:val="002F6D07"/>
    <w:rsid w:val="002F7082"/>
    <w:rsid w:val="0030233F"/>
    <w:rsid w:val="00303631"/>
    <w:rsid w:val="003041BD"/>
    <w:rsid w:val="00305A4A"/>
    <w:rsid w:val="00307DA7"/>
    <w:rsid w:val="00312AB8"/>
    <w:rsid w:val="0031301B"/>
    <w:rsid w:val="00313349"/>
    <w:rsid w:val="003157A5"/>
    <w:rsid w:val="00315FAB"/>
    <w:rsid w:val="00317086"/>
    <w:rsid w:val="00321542"/>
    <w:rsid w:val="003245C8"/>
    <w:rsid w:val="00325712"/>
    <w:rsid w:val="00325C3C"/>
    <w:rsid w:val="003271DF"/>
    <w:rsid w:val="003273A1"/>
    <w:rsid w:val="00330CE9"/>
    <w:rsid w:val="0033166D"/>
    <w:rsid w:val="003329EA"/>
    <w:rsid w:val="00335FD2"/>
    <w:rsid w:val="00336307"/>
    <w:rsid w:val="0033672C"/>
    <w:rsid w:val="00336C02"/>
    <w:rsid w:val="00344EED"/>
    <w:rsid w:val="0034643A"/>
    <w:rsid w:val="003543C7"/>
    <w:rsid w:val="0035464A"/>
    <w:rsid w:val="00357F25"/>
    <w:rsid w:val="00360DA9"/>
    <w:rsid w:val="0036299E"/>
    <w:rsid w:val="003675D7"/>
    <w:rsid w:val="00367E47"/>
    <w:rsid w:val="00373F5B"/>
    <w:rsid w:val="00374D51"/>
    <w:rsid w:val="003754FB"/>
    <w:rsid w:val="00376AB8"/>
    <w:rsid w:val="00376E68"/>
    <w:rsid w:val="003815A0"/>
    <w:rsid w:val="003818AD"/>
    <w:rsid w:val="00383D4F"/>
    <w:rsid w:val="00386262"/>
    <w:rsid w:val="0038755C"/>
    <w:rsid w:val="00396B41"/>
    <w:rsid w:val="003974AB"/>
    <w:rsid w:val="003A01A8"/>
    <w:rsid w:val="003A04B3"/>
    <w:rsid w:val="003A3803"/>
    <w:rsid w:val="003A5F72"/>
    <w:rsid w:val="003B01ED"/>
    <w:rsid w:val="003B3270"/>
    <w:rsid w:val="003B7100"/>
    <w:rsid w:val="003B7DA0"/>
    <w:rsid w:val="003C15C5"/>
    <w:rsid w:val="003C190C"/>
    <w:rsid w:val="003C6E1A"/>
    <w:rsid w:val="003D1D70"/>
    <w:rsid w:val="003D35B9"/>
    <w:rsid w:val="003D3ABC"/>
    <w:rsid w:val="003D4A02"/>
    <w:rsid w:val="003D568A"/>
    <w:rsid w:val="003E21EB"/>
    <w:rsid w:val="003E386D"/>
    <w:rsid w:val="003E4581"/>
    <w:rsid w:val="003E4786"/>
    <w:rsid w:val="003E4DDE"/>
    <w:rsid w:val="003E57A5"/>
    <w:rsid w:val="003E7DE2"/>
    <w:rsid w:val="003F186A"/>
    <w:rsid w:val="003F6DB5"/>
    <w:rsid w:val="004009C3"/>
    <w:rsid w:val="00400BBE"/>
    <w:rsid w:val="004011EA"/>
    <w:rsid w:val="0040147C"/>
    <w:rsid w:val="00403172"/>
    <w:rsid w:val="00407383"/>
    <w:rsid w:val="00410813"/>
    <w:rsid w:val="00411950"/>
    <w:rsid w:val="00411DAD"/>
    <w:rsid w:val="00412D64"/>
    <w:rsid w:val="00412DEC"/>
    <w:rsid w:val="00422233"/>
    <w:rsid w:val="00423231"/>
    <w:rsid w:val="00423D0D"/>
    <w:rsid w:val="00425301"/>
    <w:rsid w:val="00426310"/>
    <w:rsid w:val="00426FF4"/>
    <w:rsid w:val="0042724D"/>
    <w:rsid w:val="00431E1C"/>
    <w:rsid w:val="00432A16"/>
    <w:rsid w:val="00433722"/>
    <w:rsid w:val="00433BD4"/>
    <w:rsid w:val="004373F0"/>
    <w:rsid w:val="00440BCE"/>
    <w:rsid w:val="00445C2E"/>
    <w:rsid w:val="00446472"/>
    <w:rsid w:val="0044656B"/>
    <w:rsid w:val="00447F99"/>
    <w:rsid w:val="00451622"/>
    <w:rsid w:val="004537BD"/>
    <w:rsid w:val="0046036B"/>
    <w:rsid w:val="00463FC8"/>
    <w:rsid w:val="004645CC"/>
    <w:rsid w:val="00471256"/>
    <w:rsid w:val="004719A1"/>
    <w:rsid w:val="00473B18"/>
    <w:rsid w:val="00476710"/>
    <w:rsid w:val="00476777"/>
    <w:rsid w:val="00481137"/>
    <w:rsid w:val="004818D4"/>
    <w:rsid w:val="00483721"/>
    <w:rsid w:val="00483BA6"/>
    <w:rsid w:val="0049033B"/>
    <w:rsid w:val="00490DFA"/>
    <w:rsid w:val="00491858"/>
    <w:rsid w:val="00492092"/>
    <w:rsid w:val="00492F4A"/>
    <w:rsid w:val="004941A9"/>
    <w:rsid w:val="00494B42"/>
    <w:rsid w:val="00494EBA"/>
    <w:rsid w:val="00496915"/>
    <w:rsid w:val="00497386"/>
    <w:rsid w:val="00497BB2"/>
    <w:rsid w:val="004A3A45"/>
    <w:rsid w:val="004A42A8"/>
    <w:rsid w:val="004A69D6"/>
    <w:rsid w:val="004B4824"/>
    <w:rsid w:val="004B4CB9"/>
    <w:rsid w:val="004B6E93"/>
    <w:rsid w:val="004C0834"/>
    <w:rsid w:val="004C1E1B"/>
    <w:rsid w:val="004C3230"/>
    <w:rsid w:val="004C3BEC"/>
    <w:rsid w:val="004C5355"/>
    <w:rsid w:val="004C600E"/>
    <w:rsid w:val="004C6EDE"/>
    <w:rsid w:val="004C7DE3"/>
    <w:rsid w:val="004D07E8"/>
    <w:rsid w:val="004D13B7"/>
    <w:rsid w:val="004D2DD2"/>
    <w:rsid w:val="004E1103"/>
    <w:rsid w:val="004E31CD"/>
    <w:rsid w:val="004E3D30"/>
    <w:rsid w:val="004E4C7F"/>
    <w:rsid w:val="004E56B8"/>
    <w:rsid w:val="004E70D3"/>
    <w:rsid w:val="004E7A84"/>
    <w:rsid w:val="004F0849"/>
    <w:rsid w:val="004F2376"/>
    <w:rsid w:val="004F31F6"/>
    <w:rsid w:val="004F5FF0"/>
    <w:rsid w:val="004F7B3E"/>
    <w:rsid w:val="004F7C7D"/>
    <w:rsid w:val="00500ED3"/>
    <w:rsid w:val="00501CCA"/>
    <w:rsid w:val="00503D6A"/>
    <w:rsid w:val="00504181"/>
    <w:rsid w:val="0050628E"/>
    <w:rsid w:val="005064F8"/>
    <w:rsid w:val="00507206"/>
    <w:rsid w:val="005075CA"/>
    <w:rsid w:val="00510373"/>
    <w:rsid w:val="00511428"/>
    <w:rsid w:val="0051261B"/>
    <w:rsid w:val="005133AA"/>
    <w:rsid w:val="00516F92"/>
    <w:rsid w:val="00517AB8"/>
    <w:rsid w:val="00520C94"/>
    <w:rsid w:val="00522570"/>
    <w:rsid w:val="00523754"/>
    <w:rsid w:val="00524DB6"/>
    <w:rsid w:val="0052643A"/>
    <w:rsid w:val="005277A7"/>
    <w:rsid w:val="005346D6"/>
    <w:rsid w:val="005352C4"/>
    <w:rsid w:val="00540041"/>
    <w:rsid w:val="00545534"/>
    <w:rsid w:val="00547109"/>
    <w:rsid w:val="00550512"/>
    <w:rsid w:val="00550E86"/>
    <w:rsid w:val="00550FED"/>
    <w:rsid w:val="005517DC"/>
    <w:rsid w:val="00551DE4"/>
    <w:rsid w:val="00552C83"/>
    <w:rsid w:val="00552D21"/>
    <w:rsid w:val="00557F4D"/>
    <w:rsid w:val="00561735"/>
    <w:rsid w:val="0056382A"/>
    <w:rsid w:val="00563BF8"/>
    <w:rsid w:val="00563E34"/>
    <w:rsid w:val="00564305"/>
    <w:rsid w:val="00565DF7"/>
    <w:rsid w:val="00565FE1"/>
    <w:rsid w:val="005735E6"/>
    <w:rsid w:val="00575961"/>
    <w:rsid w:val="0057755C"/>
    <w:rsid w:val="00580174"/>
    <w:rsid w:val="00582A09"/>
    <w:rsid w:val="00582F21"/>
    <w:rsid w:val="0058342F"/>
    <w:rsid w:val="0058429E"/>
    <w:rsid w:val="00586099"/>
    <w:rsid w:val="005915C9"/>
    <w:rsid w:val="00592FDE"/>
    <w:rsid w:val="005934E7"/>
    <w:rsid w:val="0059656D"/>
    <w:rsid w:val="005A6878"/>
    <w:rsid w:val="005A7BF5"/>
    <w:rsid w:val="005B2DA4"/>
    <w:rsid w:val="005B64E8"/>
    <w:rsid w:val="005C0C86"/>
    <w:rsid w:val="005C0DE6"/>
    <w:rsid w:val="005C477B"/>
    <w:rsid w:val="005C4CFD"/>
    <w:rsid w:val="005C720E"/>
    <w:rsid w:val="005C7FE8"/>
    <w:rsid w:val="005D009C"/>
    <w:rsid w:val="005D015E"/>
    <w:rsid w:val="005D05BD"/>
    <w:rsid w:val="005D40B2"/>
    <w:rsid w:val="005D527C"/>
    <w:rsid w:val="005D6837"/>
    <w:rsid w:val="005D6A38"/>
    <w:rsid w:val="005D79F6"/>
    <w:rsid w:val="005E0115"/>
    <w:rsid w:val="005E230C"/>
    <w:rsid w:val="005E27F3"/>
    <w:rsid w:val="005E38FD"/>
    <w:rsid w:val="005E4AB7"/>
    <w:rsid w:val="005F22CF"/>
    <w:rsid w:val="005F2456"/>
    <w:rsid w:val="005F2A61"/>
    <w:rsid w:val="005F2F08"/>
    <w:rsid w:val="005F46B8"/>
    <w:rsid w:val="005F4CE1"/>
    <w:rsid w:val="005F6C74"/>
    <w:rsid w:val="006003B4"/>
    <w:rsid w:val="0060058A"/>
    <w:rsid w:val="00600C0F"/>
    <w:rsid w:val="00602DCA"/>
    <w:rsid w:val="00604E54"/>
    <w:rsid w:val="0060526D"/>
    <w:rsid w:val="00606673"/>
    <w:rsid w:val="006076B7"/>
    <w:rsid w:val="00611A00"/>
    <w:rsid w:val="00611C93"/>
    <w:rsid w:val="0061210B"/>
    <w:rsid w:val="006129DA"/>
    <w:rsid w:val="006130B6"/>
    <w:rsid w:val="006208ED"/>
    <w:rsid w:val="00621C18"/>
    <w:rsid w:val="0062573E"/>
    <w:rsid w:val="0063333B"/>
    <w:rsid w:val="006333D9"/>
    <w:rsid w:val="006347EC"/>
    <w:rsid w:val="00636053"/>
    <w:rsid w:val="00641F7F"/>
    <w:rsid w:val="00643154"/>
    <w:rsid w:val="00643E0F"/>
    <w:rsid w:val="00643E15"/>
    <w:rsid w:val="00647AE1"/>
    <w:rsid w:val="0065217A"/>
    <w:rsid w:val="006531CC"/>
    <w:rsid w:val="0065534F"/>
    <w:rsid w:val="0065626C"/>
    <w:rsid w:val="006609F4"/>
    <w:rsid w:val="00660D50"/>
    <w:rsid w:val="00661956"/>
    <w:rsid w:val="006620D1"/>
    <w:rsid w:val="0066576F"/>
    <w:rsid w:val="00665E41"/>
    <w:rsid w:val="00667800"/>
    <w:rsid w:val="006724E6"/>
    <w:rsid w:val="00672C67"/>
    <w:rsid w:val="00674D6A"/>
    <w:rsid w:val="00676915"/>
    <w:rsid w:val="006804A5"/>
    <w:rsid w:val="006808A0"/>
    <w:rsid w:val="00681DC6"/>
    <w:rsid w:val="006840FB"/>
    <w:rsid w:val="0068673D"/>
    <w:rsid w:val="00687D84"/>
    <w:rsid w:val="00692636"/>
    <w:rsid w:val="00695221"/>
    <w:rsid w:val="00696368"/>
    <w:rsid w:val="00696E40"/>
    <w:rsid w:val="006975A3"/>
    <w:rsid w:val="006A1B1E"/>
    <w:rsid w:val="006A213E"/>
    <w:rsid w:val="006A2A17"/>
    <w:rsid w:val="006A2DA3"/>
    <w:rsid w:val="006A5E63"/>
    <w:rsid w:val="006B00D7"/>
    <w:rsid w:val="006B104E"/>
    <w:rsid w:val="006B1401"/>
    <w:rsid w:val="006B1A1E"/>
    <w:rsid w:val="006B44FE"/>
    <w:rsid w:val="006B4683"/>
    <w:rsid w:val="006C0533"/>
    <w:rsid w:val="006C0DF5"/>
    <w:rsid w:val="006C2E41"/>
    <w:rsid w:val="006C3237"/>
    <w:rsid w:val="006D0FEB"/>
    <w:rsid w:val="006D1460"/>
    <w:rsid w:val="006D1EE2"/>
    <w:rsid w:val="006D4422"/>
    <w:rsid w:val="006E0D1C"/>
    <w:rsid w:val="006E0F5A"/>
    <w:rsid w:val="006E2601"/>
    <w:rsid w:val="006E3E76"/>
    <w:rsid w:val="006E3FBB"/>
    <w:rsid w:val="006E5FE0"/>
    <w:rsid w:val="006E6001"/>
    <w:rsid w:val="006F08C6"/>
    <w:rsid w:val="006F1CF8"/>
    <w:rsid w:val="006F2DF7"/>
    <w:rsid w:val="006F3193"/>
    <w:rsid w:val="006F6AE4"/>
    <w:rsid w:val="006F7C68"/>
    <w:rsid w:val="007009A5"/>
    <w:rsid w:val="00700BA7"/>
    <w:rsid w:val="007028F5"/>
    <w:rsid w:val="007029AB"/>
    <w:rsid w:val="00702B0E"/>
    <w:rsid w:val="0070553A"/>
    <w:rsid w:val="007068FB"/>
    <w:rsid w:val="007073EC"/>
    <w:rsid w:val="007079F3"/>
    <w:rsid w:val="0071477A"/>
    <w:rsid w:val="00716F46"/>
    <w:rsid w:val="007225E6"/>
    <w:rsid w:val="007252DE"/>
    <w:rsid w:val="00726A8A"/>
    <w:rsid w:val="007309F9"/>
    <w:rsid w:val="00732CB0"/>
    <w:rsid w:val="007344D1"/>
    <w:rsid w:val="00734873"/>
    <w:rsid w:val="0073651C"/>
    <w:rsid w:val="00737520"/>
    <w:rsid w:val="00741BB8"/>
    <w:rsid w:val="00744F48"/>
    <w:rsid w:val="00746C06"/>
    <w:rsid w:val="00746C98"/>
    <w:rsid w:val="007477CD"/>
    <w:rsid w:val="0075206C"/>
    <w:rsid w:val="00752E6C"/>
    <w:rsid w:val="00753BED"/>
    <w:rsid w:val="007552A1"/>
    <w:rsid w:val="007559B5"/>
    <w:rsid w:val="00756ADE"/>
    <w:rsid w:val="007607C3"/>
    <w:rsid w:val="00761519"/>
    <w:rsid w:val="00761A79"/>
    <w:rsid w:val="00763466"/>
    <w:rsid w:val="00764602"/>
    <w:rsid w:val="00765166"/>
    <w:rsid w:val="00767211"/>
    <w:rsid w:val="007678BF"/>
    <w:rsid w:val="0077073B"/>
    <w:rsid w:val="00770F2F"/>
    <w:rsid w:val="00772F9B"/>
    <w:rsid w:val="007737A7"/>
    <w:rsid w:val="007748F4"/>
    <w:rsid w:val="00774D00"/>
    <w:rsid w:val="00777431"/>
    <w:rsid w:val="007774CD"/>
    <w:rsid w:val="00777579"/>
    <w:rsid w:val="00777AEA"/>
    <w:rsid w:val="007835B7"/>
    <w:rsid w:val="0078480C"/>
    <w:rsid w:val="0078627F"/>
    <w:rsid w:val="007864EA"/>
    <w:rsid w:val="00787062"/>
    <w:rsid w:val="00793EE4"/>
    <w:rsid w:val="007945F1"/>
    <w:rsid w:val="00794D45"/>
    <w:rsid w:val="00796B41"/>
    <w:rsid w:val="007A0697"/>
    <w:rsid w:val="007A4F00"/>
    <w:rsid w:val="007A616D"/>
    <w:rsid w:val="007A6C32"/>
    <w:rsid w:val="007A7847"/>
    <w:rsid w:val="007B0406"/>
    <w:rsid w:val="007B5570"/>
    <w:rsid w:val="007B713F"/>
    <w:rsid w:val="007B76BE"/>
    <w:rsid w:val="007C1A00"/>
    <w:rsid w:val="007C1FDC"/>
    <w:rsid w:val="007C29BF"/>
    <w:rsid w:val="007D2FAA"/>
    <w:rsid w:val="007D6575"/>
    <w:rsid w:val="007E1F98"/>
    <w:rsid w:val="007E34D4"/>
    <w:rsid w:val="007E3BB5"/>
    <w:rsid w:val="007E3C5D"/>
    <w:rsid w:val="007E4DDC"/>
    <w:rsid w:val="007F0C4B"/>
    <w:rsid w:val="007F1626"/>
    <w:rsid w:val="007F16F5"/>
    <w:rsid w:val="007F231D"/>
    <w:rsid w:val="007F252A"/>
    <w:rsid w:val="007F5CB5"/>
    <w:rsid w:val="007F626C"/>
    <w:rsid w:val="008059B9"/>
    <w:rsid w:val="008061D6"/>
    <w:rsid w:val="00807466"/>
    <w:rsid w:val="00813832"/>
    <w:rsid w:val="00813B96"/>
    <w:rsid w:val="008160CF"/>
    <w:rsid w:val="008172C1"/>
    <w:rsid w:val="00820B1D"/>
    <w:rsid w:val="0082226E"/>
    <w:rsid w:val="008229D7"/>
    <w:rsid w:val="00825CBA"/>
    <w:rsid w:val="00827222"/>
    <w:rsid w:val="0083016D"/>
    <w:rsid w:val="0083134F"/>
    <w:rsid w:val="00833FB4"/>
    <w:rsid w:val="008354F6"/>
    <w:rsid w:val="008359DB"/>
    <w:rsid w:val="00836176"/>
    <w:rsid w:val="00837BC2"/>
    <w:rsid w:val="00837BE2"/>
    <w:rsid w:val="00840CE4"/>
    <w:rsid w:val="0084150A"/>
    <w:rsid w:val="00842485"/>
    <w:rsid w:val="00845867"/>
    <w:rsid w:val="00845ACD"/>
    <w:rsid w:val="0084772A"/>
    <w:rsid w:val="00847D5A"/>
    <w:rsid w:val="00852620"/>
    <w:rsid w:val="00855671"/>
    <w:rsid w:val="008570C5"/>
    <w:rsid w:val="00860199"/>
    <w:rsid w:val="00860CDA"/>
    <w:rsid w:val="008621CF"/>
    <w:rsid w:val="008633D7"/>
    <w:rsid w:val="00863F11"/>
    <w:rsid w:val="00864645"/>
    <w:rsid w:val="0086561C"/>
    <w:rsid w:val="008703D3"/>
    <w:rsid w:val="008741CE"/>
    <w:rsid w:val="00875423"/>
    <w:rsid w:val="00877180"/>
    <w:rsid w:val="00881009"/>
    <w:rsid w:val="0088283B"/>
    <w:rsid w:val="00883048"/>
    <w:rsid w:val="00885AB9"/>
    <w:rsid w:val="008872D8"/>
    <w:rsid w:val="0088749F"/>
    <w:rsid w:val="008875C3"/>
    <w:rsid w:val="008916FE"/>
    <w:rsid w:val="00891E38"/>
    <w:rsid w:val="00892685"/>
    <w:rsid w:val="008928D2"/>
    <w:rsid w:val="008928E2"/>
    <w:rsid w:val="00892A3E"/>
    <w:rsid w:val="00896A8C"/>
    <w:rsid w:val="008A13E5"/>
    <w:rsid w:val="008B0EE4"/>
    <w:rsid w:val="008B20D2"/>
    <w:rsid w:val="008B2F91"/>
    <w:rsid w:val="008B69EE"/>
    <w:rsid w:val="008B782E"/>
    <w:rsid w:val="008C05A9"/>
    <w:rsid w:val="008C0CDD"/>
    <w:rsid w:val="008C1349"/>
    <w:rsid w:val="008C5D45"/>
    <w:rsid w:val="008C6D85"/>
    <w:rsid w:val="008C73EA"/>
    <w:rsid w:val="008C7B49"/>
    <w:rsid w:val="008D0989"/>
    <w:rsid w:val="008D1773"/>
    <w:rsid w:val="008D19D0"/>
    <w:rsid w:val="008D1AB3"/>
    <w:rsid w:val="008D1B98"/>
    <w:rsid w:val="008D3AD7"/>
    <w:rsid w:val="008D6D03"/>
    <w:rsid w:val="008E1295"/>
    <w:rsid w:val="008E175A"/>
    <w:rsid w:val="008E23EE"/>
    <w:rsid w:val="008E2A90"/>
    <w:rsid w:val="008E3610"/>
    <w:rsid w:val="008F08F8"/>
    <w:rsid w:val="008F12CF"/>
    <w:rsid w:val="008F27F6"/>
    <w:rsid w:val="00900945"/>
    <w:rsid w:val="00900AA9"/>
    <w:rsid w:val="009013A8"/>
    <w:rsid w:val="009014C4"/>
    <w:rsid w:val="00902981"/>
    <w:rsid w:val="00902CE1"/>
    <w:rsid w:val="00903A1B"/>
    <w:rsid w:val="00905764"/>
    <w:rsid w:val="00907E77"/>
    <w:rsid w:val="0091119D"/>
    <w:rsid w:val="00911EDC"/>
    <w:rsid w:val="009126FB"/>
    <w:rsid w:val="00913CAD"/>
    <w:rsid w:val="00916115"/>
    <w:rsid w:val="00917BA0"/>
    <w:rsid w:val="009202FB"/>
    <w:rsid w:val="0092286C"/>
    <w:rsid w:val="00923AE5"/>
    <w:rsid w:val="00927EEE"/>
    <w:rsid w:val="009305B6"/>
    <w:rsid w:val="00931268"/>
    <w:rsid w:val="009323BB"/>
    <w:rsid w:val="0093292B"/>
    <w:rsid w:val="009342DE"/>
    <w:rsid w:val="009359D9"/>
    <w:rsid w:val="00937C53"/>
    <w:rsid w:val="00937EB8"/>
    <w:rsid w:val="009409AA"/>
    <w:rsid w:val="00944ACF"/>
    <w:rsid w:val="00945030"/>
    <w:rsid w:val="0094587E"/>
    <w:rsid w:val="00950ABD"/>
    <w:rsid w:val="00951DDA"/>
    <w:rsid w:val="00952946"/>
    <w:rsid w:val="00953FC8"/>
    <w:rsid w:val="00956CF8"/>
    <w:rsid w:val="009602A9"/>
    <w:rsid w:val="00960812"/>
    <w:rsid w:val="00962270"/>
    <w:rsid w:val="00963456"/>
    <w:rsid w:val="0096507E"/>
    <w:rsid w:val="00965B0E"/>
    <w:rsid w:val="009660B3"/>
    <w:rsid w:val="00966BB8"/>
    <w:rsid w:val="00967E50"/>
    <w:rsid w:val="00971146"/>
    <w:rsid w:val="009733E8"/>
    <w:rsid w:val="00973EAE"/>
    <w:rsid w:val="009758A7"/>
    <w:rsid w:val="009800A2"/>
    <w:rsid w:val="00981DE9"/>
    <w:rsid w:val="009844A6"/>
    <w:rsid w:val="00986177"/>
    <w:rsid w:val="00986D4C"/>
    <w:rsid w:val="00991D91"/>
    <w:rsid w:val="009922DB"/>
    <w:rsid w:val="009929D1"/>
    <w:rsid w:val="00993D87"/>
    <w:rsid w:val="00993E9A"/>
    <w:rsid w:val="00994C78"/>
    <w:rsid w:val="009962F0"/>
    <w:rsid w:val="00996F08"/>
    <w:rsid w:val="009974F8"/>
    <w:rsid w:val="0099794C"/>
    <w:rsid w:val="009A45D9"/>
    <w:rsid w:val="009B1593"/>
    <w:rsid w:val="009B39F3"/>
    <w:rsid w:val="009B3ABD"/>
    <w:rsid w:val="009B3DA9"/>
    <w:rsid w:val="009B486D"/>
    <w:rsid w:val="009B5CFA"/>
    <w:rsid w:val="009B5FE6"/>
    <w:rsid w:val="009C0E7D"/>
    <w:rsid w:val="009C2501"/>
    <w:rsid w:val="009C3CB8"/>
    <w:rsid w:val="009C4DEE"/>
    <w:rsid w:val="009D066D"/>
    <w:rsid w:val="009D317C"/>
    <w:rsid w:val="009D7901"/>
    <w:rsid w:val="009E22B0"/>
    <w:rsid w:val="009E25E7"/>
    <w:rsid w:val="009E2FF8"/>
    <w:rsid w:val="009E43F6"/>
    <w:rsid w:val="009E6CA7"/>
    <w:rsid w:val="009E781D"/>
    <w:rsid w:val="009F063E"/>
    <w:rsid w:val="009F0BE3"/>
    <w:rsid w:val="009F1BEA"/>
    <w:rsid w:val="009F240A"/>
    <w:rsid w:val="009F79F2"/>
    <w:rsid w:val="00A00100"/>
    <w:rsid w:val="00A00BF4"/>
    <w:rsid w:val="00A02883"/>
    <w:rsid w:val="00A0370B"/>
    <w:rsid w:val="00A03E75"/>
    <w:rsid w:val="00A03F80"/>
    <w:rsid w:val="00A06512"/>
    <w:rsid w:val="00A154A1"/>
    <w:rsid w:val="00A17952"/>
    <w:rsid w:val="00A23D8C"/>
    <w:rsid w:val="00A23FBC"/>
    <w:rsid w:val="00A3069D"/>
    <w:rsid w:val="00A30DDD"/>
    <w:rsid w:val="00A328B5"/>
    <w:rsid w:val="00A367ED"/>
    <w:rsid w:val="00A410D3"/>
    <w:rsid w:val="00A415FA"/>
    <w:rsid w:val="00A41EA5"/>
    <w:rsid w:val="00A436E2"/>
    <w:rsid w:val="00A43997"/>
    <w:rsid w:val="00A43CF1"/>
    <w:rsid w:val="00A45220"/>
    <w:rsid w:val="00A45994"/>
    <w:rsid w:val="00A46491"/>
    <w:rsid w:val="00A50C55"/>
    <w:rsid w:val="00A51DFB"/>
    <w:rsid w:val="00A619F6"/>
    <w:rsid w:val="00A62F42"/>
    <w:rsid w:val="00A63DD4"/>
    <w:rsid w:val="00A6578D"/>
    <w:rsid w:val="00A67D52"/>
    <w:rsid w:val="00A70984"/>
    <w:rsid w:val="00A74722"/>
    <w:rsid w:val="00A75434"/>
    <w:rsid w:val="00A77215"/>
    <w:rsid w:val="00A863F9"/>
    <w:rsid w:val="00A919B5"/>
    <w:rsid w:val="00A92950"/>
    <w:rsid w:val="00A95DD7"/>
    <w:rsid w:val="00AA0B69"/>
    <w:rsid w:val="00AA1D6F"/>
    <w:rsid w:val="00AA31FA"/>
    <w:rsid w:val="00AB15BE"/>
    <w:rsid w:val="00AB199B"/>
    <w:rsid w:val="00AB2F45"/>
    <w:rsid w:val="00AB4667"/>
    <w:rsid w:val="00AB4A79"/>
    <w:rsid w:val="00AB5117"/>
    <w:rsid w:val="00AC0E81"/>
    <w:rsid w:val="00AC100B"/>
    <w:rsid w:val="00AC20CE"/>
    <w:rsid w:val="00AC3331"/>
    <w:rsid w:val="00AC3DE1"/>
    <w:rsid w:val="00AC5049"/>
    <w:rsid w:val="00AC689C"/>
    <w:rsid w:val="00AC7197"/>
    <w:rsid w:val="00AD1D0C"/>
    <w:rsid w:val="00AD46E1"/>
    <w:rsid w:val="00AD5DA8"/>
    <w:rsid w:val="00AD743D"/>
    <w:rsid w:val="00AD76E9"/>
    <w:rsid w:val="00AE2A53"/>
    <w:rsid w:val="00AE49A1"/>
    <w:rsid w:val="00AE4F7F"/>
    <w:rsid w:val="00AE5D83"/>
    <w:rsid w:val="00AE6B9A"/>
    <w:rsid w:val="00AE7097"/>
    <w:rsid w:val="00AF3612"/>
    <w:rsid w:val="00AF5409"/>
    <w:rsid w:val="00AF6497"/>
    <w:rsid w:val="00AF6555"/>
    <w:rsid w:val="00B00C1E"/>
    <w:rsid w:val="00B00D7A"/>
    <w:rsid w:val="00B0130B"/>
    <w:rsid w:val="00B02F19"/>
    <w:rsid w:val="00B03696"/>
    <w:rsid w:val="00B03EE2"/>
    <w:rsid w:val="00B04717"/>
    <w:rsid w:val="00B05636"/>
    <w:rsid w:val="00B118E3"/>
    <w:rsid w:val="00B1602B"/>
    <w:rsid w:val="00B1664A"/>
    <w:rsid w:val="00B16C4A"/>
    <w:rsid w:val="00B1785D"/>
    <w:rsid w:val="00B20248"/>
    <w:rsid w:val="00B20FDB"/>
    <w:rsid w:val="00B21492"/>
    <w:rsid w:val="00B23E87"/>
    <w:rsid w:val="00B23FD8"/>
    <w:rsid w:val="00B24A67"/>
    <w:rsid w:val="00B252B8"/>
    <w:rsid w:val="00B26974"/>
    <w:rsid w:val="00B27836"/>
    <w:rsid w:val="00B30CD1"/>
    <w:rsid w:val="00B324DE"/>
    <w:rsid w:val="00B343DF"/>
    <w:rsid w:val="00B37766"/>
    <w:rsid w:val="00B37EAC"/>
    <w:rsid w:val="00B37EDC"/>
    <w:rsid w:val="00B43D02"/>
    <w:rsid w:val="00B44933"/>
    <w:rsid w:val="00B45C50"/>
    <w:rsid w:val="00B504F6"/>
    <w:rsid w:val="00B53135"/>
    <w:rsid w:val="00B55197"/>
    <w:rsid w:val="00B55274"/>
    <w:rsid w:val="00B56A5D"/>
    <w:rsid w:val="00B6224E"/>
    <w:rsid w:val="00B630A1"/>
    <w:rsid w:val="00B64AAF"/>
    <w:rsid w:val="00B65C0D"/>
    <w:rsid w:val="00B667DA"/>
    <w:rsid w:val="00B677DD"/>
    <w:rsid w:val="00B70DF5"/>
    <w:rsid w:val="00B71AAC"/>
    <w:rsid w:val="00B749D0"/>
    <w:rsid w:val="00B756F4"/>
    <w:rsid w:val="00B75D2B"/>
    <w:rsid w:val="00B766A8"/>
    <w:rsid w:val="00B81EE5"/>
    <w:rsid w:val="00B824A8"/>
    <w:rsid w:val="00B900FB"/>
    <w:rsid w:val="00B902C5"/>
    <w:rsid w:val="00B9287C"/>
    <w:rsid w:val="00B95A84"/>
    <w:rsid w:val="00B96469"/>
    <w:rsid w:val="00B97231"/>
    <w:rsid w:val="00BA5B27"/>
    <w:rsid w:val="00BA6743"/>
    <w:rsid w:val="00BA7857"/>
    <w:rsid w:val="00BB2DB8"/>
    <w:rsid w:val="00BB39AD"/>
    <w:rsid w:val="00BB3C00"/>
    <w:rsid w:val="00BB45B9"/>
    <w:rsid w:val="00BB6D95"/>
    <w:rsid w:val="00BB79AF"/>
    <w:rsid w:val="00BB7C31"/>
    <w:rsid w:val="00BC0458"/>
    <w:rsid w:val="00BC058C"/>
    <w:rsid w:val="00BC09FD"/>
    <w:rsid w:val="00BC1CF1"/>
    <w:rsid w:val="00BC20B7"/>
    <w:rsid w:val="00BC2788"/>
    <w:rsid w:val="00BC4094"/>
    <w:rsid w:val="00BC467D"/>
    <w:rsid w:val="00BC637B"/>
    <w:rsid w:val="00BD1296"/>
    <w:rsid w:val="00BD1C64"/>
    <w:rsid w:val="00BD2691"/>
    <w:rsid w:val="00BD2CDD"/>
    <w:rsid w:val="00BD3C02"/>
    <w:rsid w:val="00BD479D"/>
    <w:rsid w:val="00BD60A2"/>
    <w:rsid w:val="00BD64E7"/>
    <w:rsid w:val="00BD67D7"/>
    <w:rsid w:val="00BD7471"/>
    <w:rsid w:val="00BE1A90"/>
    <w:rsid w:val="00BE1B96"/>
    <w:rsid w:val="00BE3C73"/>
    <w:rsid w:val="00BE4183"/>
    <w:rsid w:val="00BE4817"/>
    <w:rsid w:val="00BE50CA"/>
    <w:rsid w:val="00BE5FD6"/>
    <w:rsid w:val="00BE6398"/>
    <w:rsid w:val="00BE651D"/>
    <w:rsid w:val="00C03D77"/>
    <w:rsid w:val="00C12459"/>
    <w:rsid w:val="00C1262F"/>
    <w:rsid w:val="00C13632"/>
    <w:rsid w:val="00C13B16"/>
    <w:rsid w:val="00C14146"/>
    <w:rsid w:val="00C14245"/>
    <w:rsid w:val="00C14DFC"/>
    <w:rsid w:val="00C159DA"/>
    <w:rsid w:val="00C17AD8"/>
    <w:rsid w:val="00C20111"/>
    <w:rsid w:val="00C213E9"/>
    <w:rsid w:val="00C21EE6"/>
    <w:rsid w:val="00C2605A"/>
    <w:rsid w:val="00C26997"/>
    <w:rsid w:val="00C30E17"/>
    <w:rsid w:val="00C34CB1"/>
    <w:rsid w:val="00C374A2"/>
    <w:rsid w:val="00C37A15"/>
    <w:rsid w:val="00C410ED"/>
    <w:rsid w:val="00C43012"/>
    <w:rsid w:val="00C4305F"/>
    <w:rsid w:val="00C45FE5"/>
    <w:rsid w:val="00C46402"/>
    <w:rsid w:val="00C504D0"/>
    <w:rsid w:val="00C51511"/>
    <w:rsid w:val="00C527E8"/>
    <w:rsid w:val="00C539A5"/>
    <w:rsid w:val="00C546D3"/>
    <w:rsid w:val="00C5528B"/>
    <w:rsid w:val="00C57D0A"/>
    <w:rsid w:val="00C6172E"/>
    <w:rsid w:val="00C61C93"/>
    <w:rsid w:val="00C61FC8"/>
    <w:rsid w:val="00C62B9D"/>
    <w:rsid w:val="00C63761"/>
    <w:rsid w:val="00C651BB"/>
    <w:rsid w:val="00C66C5B"/>
    <w:rsid w:val="00C67933"/>
    <w:rsid w:val="00C7172B"/>
    <w:rsid w:val="00C73A7E"/>
    <w:rsid w:val="00C7573C"/>
    <w:rsid w:val="00C77DBA"/>
    <w:rsid w:val="00C81AB8"/>
    <w:rsid w:val="00C829D5"/>
    <w:rsid w:val="00C82BF1"/>
    <w:rsid w:val="00C8518E"/>
    <w:rsid w:val="00C86126"/>
    <w:rsid w:val="00C864FA"/>
    <w:rsid w:val="00C905DF"/>
    <w:rsid w:val="00C915D6"/>
    <w:rsid w:val="00C940B8"/>
    <w:rsid w:val="00C963C7"/>
    <w:rsid w:val="00C97835"/>
    <w:rsid w:val="00CA0F1C"/>
    <w:rsid w:val="00CA1EF2"/>
    <w:rsid w:val="00CA419E"/>
    <w:rsid w:val="00CA6CD8"/>
    <w:rsid w:val="00CB0285"/>
    <w:rsid w:val="00CB0EB4"/>
    <w:rsid w:val="00CB4826"/>
    <w:rsid w:val="00CC0FF4"/>
    <w:rsid w:val="00CC23F1"/>
    <w:rsid w:val="00CC30DD"/>
    <w:rsid w:val="00CC3281"/>
    <w:rsid w:val="00CC49ED"/>
    <w:rsid w:val="00CC6053"/>
    <w:rsid w:val="00CC6372"/>
    <w:rsid w:val="00CD1580"/>
    <w:rsid w:val="00CD2330"/>
    <w:rsid w:val="00CD48E8"/>
    <w:rsid w:val="00CD54AE"/>
    <w:rsid w:val="00CD6773"/>
    <w:rsid w:val="00CD6A3A"/>
    <w:rsid w:val="00CE05FE"/>
    <w:rsid w:val="00CE1A7D"/>
    <w:rsid w:val="00CE26F7"/>
    <w:rsid w:val="00CE29B9"/>
    <w:rsid w:val="00CE30B1"/>
    <w:rsid w:val="00CE58E5"/>
    <w:rsid w:val="00CF155D"/>
    <w:rsid w:val="00CF4A23"/>
    <w:rsid w:val="00CF6A1D"/>
    <w:rsid w:val="00D0284F"/>
    <w:rsid w:val="00D05126"/>
    <w:rsid w:val="00D0583E"/>
    <w:rsid w:val="00D13B02"/>
    <w:rsid w:val="00D16420"/>
    <w:rsid w:val="00D16586"/>
    <w:rsid w:val="00D167EE"/>
    <w:rsid w:val="00D170CC"/>
    <w:rsid w:val="00D20589"/>
    <w:rsid w:val="00D2271B"/>
    <w:rsid w:val="00D2339A"/>
    <w:rsid w:val="00D24414"/>
    <w:rsid w:val="00D24506"/>
    <w:rsid w:val="00D25C0C"/>
    <w:rsid w:val="00D26FDD"/>
    <w:rsid w:val="00D270C3"/>
    <w:rsid w:val="00D2781C"/>
    <w:rsid w:val="00D27F1B"/>
    <w:rsid w:val="00D30B9E"/>
    <w:rsid w:val="00D31915"/>
    <w:rsid w:val="00D33DB4"/>
    <w:rsid w:val="00D409C6"/>
    <w:rsid w:val="00D40CB6"/>
    <w:rsid w:val="00D411FC"/>
    <w:rsid w:val="00D42485"/>
    <w:rsid w:val="00D42C47"/>
    <w:rsid w:val="00D43E9C"/>
    <w:rsid w:val="00D469B5"/>
    <w:rsid w:val="00D51195"/>
    <w:rsid w:val="00D51D5F"/>
    <w:rsid w:val="00D540D7"/>
    <w:rsid w:val="00D577DA"/>
    <w:rsid w:val="00D57BED"/>
    <w:rsid w:val="00D63740"/>
    <w:rsid w:val="00D6498D"/>
    <w:rsid w:val="00D64AD0"/>
    <w:rsid w:val="00D662E7"/>
    <w:rsid w:val="00D7113F"/>
    <w:rsid w:val="00D73391"/>
    <w:rsid w:val="00D76790"/>
    <w:rsid w:val="00D81BA8"/>
    <w:rsid w:val="00D823C3"/>
    <w:rsid w:val="00D82E72"/>
    <w:rsid w:val="00D914BE"/>
    <w:rsid w:val="00D91AC5"/>
    <w:rsid w:val="00D91B21"/>
    <w:rsid w:val="00D9353A"/>
    <w:rsid w:val="00D9363A"/>
    <w:rsid w:val="00D9398A"/>
    <w:rsid w:val="00D93CD1"/>
    <w:rsid w:val="00D972B6"/>
    <w:rsid w:val="00DA0B95"/>
    <w:rsid w:val="00DA15E6"/>
    <w:rsid w:val="00DA26F0"/>
    <w:rsid w:val="00DA2C93"/>
    <w:rsid w:val="00DA3E13"/>
    <w:rsid w:val="00DA3EE2"/>
    <w:rsid w:val="00DA3F00"/>
    <w:rsid w:val="00DB3061"/>
    <w:rsid w:val="00DB5984"/>
    <w:rsid w:val="00DB59ED"/>
    <w:rsid w:val="00DC110B"/>
    <w:rsid w:val="00DC1BF2"/>
    <w:rsid w:val="00DC1E5A"/>
    <w:rsid w:val="00DC1F37"/>
    <w:rsid w:val="00DC202C"/>
    <w:rsid w:val="00DC26F4"/>
    <w:rsid w:val="00DC334F"/>
    <w:rsid w:val="00DC3871"/>
    <w:rsid w:val="00DC4138"/>
    <w:rsid w:val="00DD0597"/>
    <w:rsid w:val="00DD14E0"/>
    <w:rsid w:val="00DD24F8"/>
    <w:rsid w:val="00DD3EBD"/>
    <w:rsid w:val="00DD4398"/>
    <w:rsid w:val="00DD457D"/>
    <w:rsid w:val="00DD4B10"/>
    <w:rsid w:val="00DD4B58"/>
    <w:rsid w:val="00DD5148"/>
    <w:rsid w:val="00DD5511"/>
    <w:rsid w:val="00DD5F11"/>
    <w:rsid w:val="00DD76C3"/>
    <w:rsid w:val="00DE00F6"/>
    <w:rsid w:val="00DE1CEC"/>
    <w:rsid w:val="00DE36CB"/>
    <w:rsid w:val="00DF1340"/>
    <w:rsid w:val="00DF1992"/>
    <w:rsid w:val="00DF4005"/>
    <w:rsid w:val="00DF5306"/>
    <w:rsid w:val="00DF6334"/>
    <w:rsid w:val="00DF6B09"/>
    <w:rsid w:val="00E01965"/>
    <w:rsid w:val="00E019F8"/>
    <w:rsid w:val="00E04E96"/>
    <w:rsid w:val="00E05098"/>
    <w:rsid w:val="00E1119E"/>
    <w:rsid w:val="00E12332"/>
    <w:rsid w:val="00E12802"/>
    <w:rsid w:val="00E14CA8"/>
    <w:rsid w:val="00E1643A"/>
    <w:rsid w:val="00E2302D"/>
    <w:rsid w:val="00E25AB7"/>
    <w:rsid w:val="00E30BBC"/>
    <w:rsid w:val="00E34D14"/>
    <w:rsid w:val="00E35378"/>
    <w:rsid w:val="00E36790"/>
    <w:rsid w:val="00E4280D"/>
    <w:rsid w:val="00E43A82"/>
    <w:rsid w:val="00E471A0"/>
    <w:rsid w:val="00E473F6"/>
    <w:rsid w:val="00E47657"/>
    <w:rsid w:val="00E47D6E"/>
    <w:rsid w:val="00E47E67"/>
    <w:rsid w:val="00E50484"/>
    <w:rsid w:val="00E51FE7"/>
    <w:rsid w:val="00E530C3"/>
    <w:rsid w:val="00E532A4"/>
    <w:rsid w:val="00E536EE"/>
    <w:rsid w:val="00E53826"/>
    <w:rsid w:val="00E53A1A"/>
    <w:rsid w:val="00E5459D"/>
    <w:rsid w:val="00E55C2B"/>
    <w:rsid w:val="00E57461"/>
    <w:rsid w:val="00E60F95"/>
    <w:rsid w:val="00E63EC7"/>
    <w:rsid w:val="00E70980"/>
    <w:rsid w:val="00E73547"/>
    <w:rsid w:val="00E75F76"/>
    <w:rsid w:val="00E8012A"/>
    <w:rsid w:val="00E8257C"/>
    <w:rsid w:val="00E82D1E"/>
    <w:rsid w:val="00E83D8D"/>
    <w:rsid w:val="00E84868"/>
    <w:rsid w:val="00E913DB"/>
    <w:rsid w:val="00E95673"/>
    <w:rsid w:val="00E970A2"/>
    <w:rsid w:val="00EA0F5B"/>
    <w:rsid w:val="00EA1389"/>
    <w:rsid w:val="00EA26D9"/>
    <w:rsid w:val="00EA6732"/>
    <w:rsid w:val="00EA73D7"/>
    <w:rsid w:val="00EA78FD"/>
    <w:rsid w:val="00EA7E0F"/>
    <w:rsid w:val="00EB0560"/>
    <w:rsid w:val="00EB0A84"/>
    <w:rsid w:val="00EB1696"/>
    <w:rsid w:val="00EB2E62"/>
    <w:rsid w:val="00EB7B6F"/>
    <w:rsid w:val="00EC22DD"/>
    <w:rsid w:val="00EC3D52"/>
    <w:rsid w:val="00EC45AC"/>
    <w:rsid w:val="00EC4B0E"/>
    <w:rsid w:val="00EC59F4"/>
    <w:rsid w:val="00EC6461"/>
    <w:rsid w:val="00EC7D25"/>
    <w:rsid w:val="00ED52B6"/>
    <w:rsid w:val="00ED6B94"/>
    <w:rsid w:val="00EE014A"/>
    <w:rsid w:val="00EE1ED0"/>
    <w:rsid w:val="00EE247A"/>
    <w:rsid w:val="00EE2FBF"/>
    <w:rsid w:val="00EE53EA"/>
    <w:rsid w:val="00EF0310"/>
    <w:rsid w:val="00EF12F3"/>
    <w:rsid w:val="00EF4175"/>
    <w:rsid w:val="00EF6243"/>
    <w:rsid w:val="00EF6EFB"/>
    <w:rsid w:val="00EF76D1"/>
    <w:rsid w:val="00F00339"/>
    <w:rsid w:val="00F00EEC"/>
    <w:rsid w:val="00F00EFA"/>
    <w:rsid w:val="00F02170"/>
    <w:rsid w:val="00F03642"/>
    <w:rsid w:val="00F05E6D"/>
    <w:rsid w:val="00F104DF"/>
    <w:rsid w:val="00F110B2"/>
    <w:rsid w:val="00F11400"/>
    <w:rsid w:val="00F132BA"/>
    <w:rsid w:val="00F13FDB"/>
    <w:rsid w:val="00F15533"/>
    <w:rsid w:val="00F15624"/>
    <w:rsid w:val="00F16220"/>
    <w:rsid w:val="00F17B37"/>
    <w:rsid w:val="00F20305"/>
    <w:rsid w:val="00F223F6"/>
    <w:rsid w:val="00F23BE1"/>
    <w:rsid w:val="00F30DD3"/>
    <w:rsid w:val="00F33F9D"/>
    <w:rsid w:val="00F3411C"/>
    <w:rsid w:val="00F35EA9"/>
    <w:rsid w:val="00F366C6"/>
    <w:rsid w:val="00F37227"/>
    <w:rsid w:val="00F4188C"/>
    <w:rsid w:val="00F41ED4"/>
    <w:rsid w:val="00F4203A"/>
    <w:rsid w:val="00F43D29"/>
    <w:rsid w:val="00F43D42"/>
    <w:rsid w:val="00F46A40"/>
    <w:rsid w:val="00F50BF6"/>
    <w:rsid w:val="00F52374"/>
    <w:rsid w:val="00F56912"/>
    <w:rsid w:val="00F569A1"/>
    <w:rsid w:val="00F573F5"/>
    <w:rsid w:val="00F623E4"/>
    <w:rsid w:val="00F62435"/>
    <w:rsid w:val="00F62C42"/>
    <w:rsid w:val="00F62E9B"/>
    <w:rsid w:val="00F63246"/>
    <w:rsid w:val="00F63BA1"/>
    <w:rsid w:val="00F643B3"/>
    <w:rsid w:val="00F65CC1"/>
    <w:rsid w:val="00F66412"/>
    <w:rsid w:val="00F678B6"/>
    <w:rsid w:val="00F6796A"/>
    <w:rsid w:val="00F7050F"/>
    <w:rsid w:val="00F7209F"/>
    <w:rsid w:val="00F72BC5"/>
    <w:rsid w:val="00F73B52"/>
    <w:rsid w:val="00F74390"/>
    <w:rsid w:val="00F75183"/>
    <w:rsid w:val="00F758CC"/>
    <w:rsid w:val="00F76258"/>
    <w:rsid w:val="00F767C5"/>
    <w:rsid w:val="00F769FB"/>
    <w:rsid w:val="00F83BD2"/>
    <w:rsid w:val="00F84011"/>
    <w:rsid w:val="00F85CFB"/>
    <w:rsid w:val="00F866E7"/>
    <w:rsid w:val="00F90173"/>
    <w:rsid w:val="00F9024B"/>
    <w:rsid w:val="00F904B1"/>
    <w:rsid w:val="00F90CD2"/>
    <w:rsid w:val="00F916CD"/>
    <w:rsid w:val="00F96451"/>
    <w:rsid w:val="00FA039A"/>
    <w:rsid w:val="00FA06C4"/>
    <w:rsid w:val="00FA1E17"/>
    <w:rsid w:val="00FA1F86"/>
    <w:rsid w:val="00FA4857"/>
    <w:rsid w:val="00FA71A8"/>
    <w:rsid w:val="00FB0FD1"/>
    <w:rsid w:val="00FB245C"/>
    <w:rsid w:val="00FB278C"/>
    <w:rsid w:val="00FB32B5"/>
    <w:rsid w:val="00FB37FD"/>
    <w:rsid w:val="00FB3EB0"/>
    <w:rsid w:val="00FB484B"/>
    <w:rsid w:val="00FB5CD4"/>
    <w:rsid w:val="00FB75EA"/>
    <w:rsid w:val="00FC044D"/>
    <w:rsid w:val="00FC1002"/>
    <w:rsid w:val="00FC5BCA"/>
    <w:rsid w:val="00FC6117"/>
    <w:rsid w:val="00FC7605"/>
    <w:rsid w:val="00FC7F6A"/>
    <w:rsid w:val="00FD18AA"/>
    <w:rsid w:val="00FD7533"/>
    <w:rsid w:val="00FE2B2A"/>
    <w:rsid w:val="00FF1269"/>
    <w:rsid w:val="00FF1F14"/>
    <w:rsid w:val="00FF25D0"/>
    <w:rsid w:val="00FF2B8B"/>
    <w:rsid w:val="00FF3C74"/>
    <w:rsid w:val="00FF51FF"/>
    <w:rsid w:val="00FF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2020-05-26T05:15:00Z</dcterms:created>
  <dcterms:modified xsi:type="dcterms:W3CDTF">2020-05-26T05:15:00Z</dcterms:modified>
</cp:coreProperties>
</file>